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39794" w14:textId="6D6F8938" w:rsidR="00776DB6" w:rsidRPr="00C5116B" w:rsidRDefault="00DF7A3A" w:rsidP="00DF7A3A">
      <w:pPr>
        <w:pStyle w:val="NoSpacing"/>
        <w:rPr>
          <w:b/>
          <w:sz w:val="36"/>
        </w:rPr>
      </w:pPr>
      <w:r w:rsidRPr="00C5116B">
        <w:rPr>
          <w:b/>
          <w:sz w:val="36"/>
        </w:rPr>
        <w:t>Key Admissi</w:t>
      </w:r>
      <w:r w:rsidR="00EA4323" w:rsidRPr="00C5116B">
        <w:rPr>
          <w:b/>
          <w:sz w:val="36"/>
        </w:rPr>
        <w:t>ons Dates for Academic Year 20</w:t>
      </w:r>
      <w:r w:rsidR="00167F7E">
        <w:rPr>
          <w:b/>
          <w:sz w:val="36"/>
        </w:rPr>
        <w:t>2</w:t>
      </w:r>
      <w:r w:rsidR="00507CC0">
        <w:rPr>
          <w:b/>
          <w:sz w:val="36"/>
        </w:rPr>
        <w:t>5-26</w:t>
      </w:r>
    </w:p>
    <w:p w14:paraId="35AAC7DB" w14:textId="77777777" w:rsidR="00EE22A4" w:rsidRPr="00C5116B" w:rsidRDefault="00EE22A4" w:rsidP="008F6613">
      <w:pPr>
        <w:pStyle w:val="NoSpacing"/>
        <w:rPr>
          <w:sz w:val="8"/>
        </w:rPr>
      </w:pPr>
    </w:p>
    <w:p w14:paraId="72C03C9B" w14:textId="77777777" w:rsidR="00DF7A3A" w:rsidRPr="003A5B64" w:rsidRDefault="00DF7A3A" w:rsidP="00DF7A3A">
      <w:pPr>
        <w:pStyle w:val="NoSpacing"/>
        <w:rPr>
          <w:sz w:val="20"/>
          <w:szCs w:val="20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6091"/>
        <w:gridCol w:w="2693"/>
      </w:tblGrid>
      <w:tr w:rsidR="00507CC0" w:rsidRPr="003A5B64" w14:paraId="55FB697F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0074A383" w14:textId="63D8B65E" w:rsidR="00507CC0" w:rsidRPr="003A5B64" w:rsidRDefault="00507CC0" w:rsidP="009E69D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Induction Day for New Pupils</w:t>
            </w:r>
          </w:p>
        </w:tc>
        <w:tc>
          <w:tcPr>
            <w:tcW w:w="2693" w:type="dxa"/>
            <w:vAlign w:val="center"/>
          </w:tcPr>
          <w:p w14:paraId="15B18301" w14:textId="4F152022" w:rsidR="00507CC0" w:rsidRDefault="00507CC0" w:rsidP="00F9122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31 Aug</w:t>
            </w:r>
          </w:p>
        </w:tc>
      </w:tr>
      <w:tr w:rsidR="001123F0" w:rsidRPr="003A5B64" w14:paraId="74BB24C5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53E1E83D" w14:textId="77777777" w:rsidR="001123F0" w:rsidRPr="003A5B64" w:rsidRDefault="001123F0" w:rsidP="009E69D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 xml:space="preserve">Start of </w:t>
            </w:r>
            <w:r w:rsidR="009E69DF" w:rsidRPr="003A5B64">
              <w:rPr>
                <w:sz w:val="20"/>
                <w:szCs w:val="20"/>
              </w:rPr>
              <w:t>academic year</w:t>
            </w:r>
          </w:p>
        </w:tc>
        <w:tc>
          <w:tcPr>
            <w:tcW w:w="2693" w:type="dxa"/>
            <w:vAlign w:val="center"/>
          </w:tcPr>
          <w:p w14:paraId="1C975596" w14:textId="3CFFCE2E" w:rsidR="001123F0" w:rsidRPr="00E77E7F" w:rsidRDefault="00196E83" w:rsidP="00F9122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507CC0">
              <w:rPr>
                <w:sz w:val="20"/>
                <w:szCs w:val="20"/>
              </w:rPr>
              <w:t>1 Sept</w:t>
            </w:r>
          </w:p>
        </w:tc>
      </w:tr>
      <w:tr w:rsidR="00E77E7F" w:rsidRPr="003A5B64" w14:paraId="6EC5AB09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7219AD9A" w14:textId="40EB73EF" w:rsidR="00E77E7F" w:rsidRPr="003A5B64" w:rsidRDefault="003530C2" w:rsidP="00E1414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Exeat w</w:t>
            </w:r>
            <w:r w:rsidR="00E77E7F">
              <w:rPr>
                <w:sz w:val="20"/>
                <w:szCs w:val="20"/>
              </w:rPr>
              <w:t>eekend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5E4C1" w14:textId="795C83D0" w:rsidR="00E77E7F" w:rsidRPr="00E77E7F" w:rsidRDefault="00FF7C6B" w:rsidP="00E14146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FF7C6B">
              <w:rPr>
                <w:sz w:val="20"/>
                <w:szCs w:val="20"/>
              </w:rPr>
              <w:t>Fri 2</w:t>
            </w:r>
            <w:r w:rsidR="00B94274">
              <w:rPr>
                <w:sz w:val="20"/>
                <w:szCs w:val="20"/>
              </w:rPr>
              <w:t>6</w:t>
            </w:r>
            <w:r w:rsidRPr="00FF7C6B">
              <w:rPr>
                <w:sz w:val="20"/>
                <w:szCs w:val="20"/>
              </w:rPr>
              <w:t xml:space="preserve"> Sep – Sun 2</w:t>
            </w:r>
            <w:r w:rsidR="00B94274">
              <w:rPr>
                <w:sz w:val="20"/>
                <w:szCs w:val="20"/>
              </w:rPr>
              <w:t>8</w:t>
            </w:r>
            <w:r w:rsidRPr="00FF7C6B">
              <w:rPr>
                <w:sz w:val="20"/>
                <w:szCs w:val="20"/>
              </w:rPr>
              <w:t xml:space="preserve"> Sep</w:t>
            </w:r>
          </w:p>
        </w:tc>
      </w:tr>
      <w:tr w:rsidR="00E14146" w:rsidRPr="003A5B64" w14:paraId="6989D667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64652D2B" w14:textId="06FEF288" w:rsidR="00E14146" w:rsidRPr="00B94274" w:rsidRDefault="00E14146" w:rsidP="00E14146">
            <w:pPr>
              <w:pStyle w:val="NoSpacing"/>
              <w:rPr>
                <w:b/>
                <w:sz w:val="20"/>
                <w:szCs w:val="20"/>
                <w:highlight w:val="yellow"/>
              </w:rPr>
            </w:pPr>
            <w:r w:rsidRPr="00B94274">
              <w:rPr>
                <w:b/>
                <w:sz w:val="20"/>
                <w:szCs w:val="20"/>
                <w:highlight w:val="yellow"/>
              </w:rPr>
              <w:t xml:space="preserve">Sixth Form </w:t>
            </w:r>
            <w:r w:rsidR="00F158FF" w:rsidRPr="00B94274">
              <w:rPr>
                <w:b/>
                <w:sz w:val="20"/>
                <w:szCs w:val="20"/>
                <w:highlight w:val="yellow"/>
              </w:rPr>
              <w:t>Open Evening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2B5EC" w14:textId="6C17ED77" w:rsidR="00E14146" w:rsidRPr="00B94274" w:rsidRDefault="00E14146" w:rsidP="00E14146">
            <w:pPr>
              <w:pStyle w:val="NoSpacing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14146" w:rsidRPr="003A5B64" w14:paraId="154C1203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67F32C0B" w14:textId="77777777" w:rsidR="00E14146" w:rsidRPr="003A5B64" w:rsidRDefault="00E14146" w:rsidP="00E14146">
            <w:pPr>
              <w:pStyle w:val="NoSpacing"/>
              <w:rPr>
                <w:b/>
                <w:sz w:val="20"/>
                <w:szCs w:val="20"/>
              </w:rPr>
            </w:pPr>
            <w:r w:rsidRPr="003A5B64">
              <w:rPr>
                <w:b/>
                <w:sz w:val="20"/>
                <w:szCs w:val="20"/>
              </w:rPr>
              <w:t>Open Day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EDA125" w14:textId="4EDBA2F7" w:rsidR="00E14146" w:rsidRPr="00E77E7F" w:rsidRDefault="00E77E7F" w:rsidP="00E14146">
            <w:pPr>
              <w:pStyle w:val="NoSpacing"/>
              <w:rPr>
                <w:sz w:val="20"/>
                <w:szCs w:val="20"/>
              </w:rPr>
            </w:pPr>
            <w:r w:rsidRPr="00E77E7F">
              <w:rPr>
                <w:b/>
                <w:sz w:val="20"/>
                <w:szCs w:val="20"/>
              </w:rPr>
              <w:t xml:space="preserve">Sat </w:t>
            </w:r>
            <w:r w:rsidR="00B94274">
              <w:rPr>
                <w:b/>
                <w:sz w:val="20"/>
                <w:szCs w:val="20"/>
              </w:rPr>
              <w:t>11</w:t>
            </w:r>
            <w:r w:rsidR="00BC21EC">
              <w:rPr>
                <w:b/>
                <w:sz w:val="20"/>
                <w:szCs w:val="20"/>
              </w:rPr>
              <w:t xml:space="preserve"> Oct</w:t>
            </w:r>
          </w:p>
        </w:tc>
      </w:tr>
      <w:tr w:rsidR="00E14146" w:rsidRPr="003A5B64" w14:paraId="1FAC782C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225BC373" w14:textId="77777777" w:rsidR="00E14146" w:rsidRPr="00C9743B" w:rsidRDefault="00E14146" w:rsidP="00E14146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Scholarship and Bursary application deadline</w:t>
            </w:r>
          </w:p>
        </w:tc>
        <w:tc>
          <w:tcPr>
            <w:tcW w:w="2693" w:type="dxa"/>
            <w:vAlign w:val="center"/>
          </w:tcPr>
          <w:p w14:paraId="3565DBC2" w14:textId="064CD73A" w:rsidR="00E14146" w:rsidRPr="00E77E7F" w:rsidRDefault="00ED57A5" w:rsidP="00E1414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Fri </w:t>
            </w:r>
            <w:r w:rsidR="00E77E7F" w:rsidRPr="00E77E7F">
              <w:rPr>
                <w:b/>
                <w:sz w:val="20"/>
                <w:szCs w:val="20"/>
              </w:rPr>
              <w:t>1</w:t>
            </w:r>
            <w:r w:rsidR="00884907">
              <w:rPr>
                <w:b/>
                <w:sz w:val="20"/>
                <w:szCs w:val="20"/>
              </w:rPr>
              <w:t xml:space="preserve">7 </w:t>
            </w:r>
            <w:r w:rsidR="00E22824" w:rsidRPr="00E77E7F">
              <w:rPr>
                <w:b/>
                <w:sz w:val="20"/>
                <w:szCs w:val="20"/>
              </w:rPr>
              <w:t>Oct</w:t>
            </w:r>
          </w:p>
        </w:tc>
      </w:tr>
      <w:tr w:rsidR="00E14146" w:rsidRPr="003A5B64" w14:paraId="1A20C3AB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368AE988" w14:textId="77777777" w:rsidR="00E14146" w:rsidRPr="003A5B64" w:rsidRDefault="00E14146" w:rsidP="00E14146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Start of Half Term</w:t>
            </w:r>
          </w:p>
        </w:tc>
        <w:tc>
          <w:tcPr>
            <w:tcW w:w="2693" w:type="dxa"/>
            <w:vAlign w:val="center"/>
          </w:tcPr>
          <w:p w14:paraId="0A2DCD11" w14:textId="30A933EF" w:rsidR="00E14146" w:rsidRPr="00167F7E" w:rsidRDefault="00DE0DEC" w:rsidP="00E14146">
            <w:pPr>
              <w:pStyle w:val="NoSpacing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Fri</w:t>
            </w:r>
            <w:r w:rsidR="00E77E7F" w:rsidRPr="00E77E7F">
              <w:rPr>
                <w:sz w:val="20"/>
                <w:szCs w:val="20"/>
              </w:rPr>
              <w:t xml:space="preserve"> </w:t>
            </w:r>
            <w:r w:rsidR="007714A4">
              <w:rPr>
                <w:sz w:val="20"/>
                <w:szCs w:val="20"/>
              </w:rPr>
              <w:t>1</w:t>
            </w:r>
            <w:r w:rsidR="008A2451">
              <w:rPr>
                <w:sz w:val="20"/>
                <w:szCs w:val="20"/>
              </w:rPr>
              <w:t>7</w:t>
            </w:r>
            <w:r w:rsidR="00E14146" w:rsidRPr="00E77E7F">
              <w:rPr>
                <w:sz w:val="20"/>
                <w:szCs w:val="20"/>
              </w:rPr>
              <w:t xml:space="preserve"> Oct</w:t>
            </w:r>
          </w:p>
        </w:tc>
      </w:tr>
      <w:tr w:rsidR="00E14146" w:rsidRPr="003A5B64" w14:paraId="538A5CAB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75FF3D53" w14:textId="77777777" w:rsidR="00E14146" w:rsidRPr="003A5B64" w:rsidRDefault="00E14146" w:rsidP="00E14146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End of Half Term (boarders return)</w:t>
            </w:r>
          </w:p>
        </w:tc>
        <w:tc>
          <w:tcPr>
            <w:tcW w:w="2693" w:type="dxa"/>
            <w:vAlign w:val="center"/>
          </w:tcPr>
          <w:p w14:paraId="5BE0A0EC" w14:textId="74EF3CE5" w:rsidR="00E14146" w:rsidRPr="00AC38AE" w:rsidRDefault="00E14146" w:rsidP="00AC38AE">
            <w:pPr>
              <w:pStyle w:val="NoSpacing"/>
              <w:rPr>
                <w:sz w:val="20"/>
                <w:szCs w:val="20"/>
              </w:rPr>
            </w:pPr>
            <w:r w:rsidRPr="00AC38AE">
              <w:rPr>
                <w:sz w:val="20"/>
                <w:szCs w:val="20"/>
              </w:rPr>
              <w:t xml:space="preserve">Sun </w:t>
            </w:r>
            <w:r w:rsidR="00CE26E2">
              <w:rPr>
                <w:sz w:val="20"/>
                <w:szCs w:val="20"/>
              </w:rPr>
              <w:t>2</w:t>
            </w:r>
            <w:r w:rsidR="00DE0DEC">
              <w:rPr>
                <w:sz w:val="20"/>
                <w:szCs w:val="20"/>
              </w:rPr>
              <w:t xml:space="preserve"> Nov</w:t>
            </w:r>
          </w:p>
        </w:tc>
      </w:tr>
      <w:tr w:rsidR="00E14146" w:rsidRPr="003A5B64" w14:paraId="309A7F9B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441E07AC" w14:textId="77777777" w:rsidR="00E14146" w:rsidRPr="00C9743B" w:rsidRDefault="00E14146" w:rsidP="00E14146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Academic Scholarship Assessment</w:t>
            </w:r>
          </w:p>
          <w:p w14:paraId="4F192B9F" w14:textId="77777777" w:rsidR="00E14146" w:rsidRPr="00C9743B" w:rsidRDefault="00E14146" w:rsidP="00E14146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Music/Choral Scholarship Assessment</w:t>
            </w:r>
          </w:p>
        </w:tc>
        <w:tc>
          <w:tcPr>
            <w:tcW w:w="2693" w:type="dxa"/>
            <w:vAlign w:val="center"/>
          </w:tcPr>
          <w:p w14:paraId="13AB604F" w14:textId="70DA8F76" w:rsidR="00E14146" w:rsidRPr="00AC38AE" w:rsidRDefault="00145B38" w:rsidP="00145B3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</w:t>
            </w:r>
            <w:r w:rsidR="00AC38AE" w:rsidRPr="00AC38AE">
              <w:rPr>
                <w:b/>
                <w:sz w:val="20"/>
                <w:szCs w:val="20"/>
              </w:rPr>
              <w:t xml:space="preserve"> </w:t>
            </w:r>
            <w:r w:rsidR="00E054A9">
              <w:rPr>
                <w:b/>
                <w:sz w:val="20"/>
                <w:szCs w:val="20"/>
              </w:rPr>
              <w:t>6</w:t>
            </w:r>
            <w:r w:rsidR="000419AA">
              <w:rPr>
                <w:b/>
                <w:sz w:val="20"/>
                <w:szCs w:val="20"/>
              </w:rPr>
              <w:t>+</w:t>
            </w:r>
            <w:r w:rsidR="00E054A9">
              <w:rPr>
                <w:b/>
                <w:sz w:val="20"/>
                <w:szCs w:val="20"/>
              </w:rPr>
              <w:t>7</w:t>
            </w:r>
            <w:r w:rsidR="000419AA">
              <w:rPr>
                <w:b/>
                <w:sz w:val="20"/>
                <w:szCs w:val="20"/>
              </w:rPr>
              <w:t xml:space="preserve"> </w:t>
            </w:r>
            <w:r w:rsidR="00E14146" w:rsidRPr="00AC38AE">
              <w:rPr>
                <w:b/>
                <w:sz w:val="20"/>
                <w:szCs w:val="20"/>
              </w:rPr>
              <w:t>Nov</w:t>
            </w:r>
          </w:p>
        </w:tc>
      </w:tr>
      <w:tr w:rsidR="00E14146" w:rsidRPr="003A5B64" w14:paraId="2461F61B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6AEDB3F7" w14:textId="77777777" w:rsidR="00E14146" w:rsidRPr="00C9743B" w:rsidRDefault="00E14146" w:rsidP="00E14146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Art Scholarship Assessment</w:t>
            </w:r>
          </w:p>
          <w:p w14:paraId="3C1E0BE8" w14:textId="77777777" w:rsidR="00E14146" w:rsidRPr="00C9743B" w:rsidRDefault="00E14146" w:rsidP="00E14146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Product Design Scholarship Assessment</w:t>
            </w:r>
          </w:p>
        </w:tc>
        <w:tc>
          <w:tcPr>
            <w:tcW w:w="2693" w:type="dxa"/>
            <w:vAlign w:val="center"/>
          </w:tcPr>
          <w:p w14:paraId="67BBA2D0" w14:textId="27740B4B" w:rsidR="00E14146" w:rsidRPr="00AC38AE" w:rsidRDefault="00AC38AE" w:rsidP="00E14146">
            <w:pPr>
              <w:pStyle w:val="NoSpacing"/>
              <w:rPr>
                <w:b/>
                <w:sz w:val="20"/>
                <w:szCs w:val="20"/>
              </w:rPr>
            </w:pPr>
            <w:r w:rsidRPr="00AC38AE">
              <w:rPr>
                <w:b/>
                <w:sz w:val="20"/>
                <w:szCs w:val="20"/>
              </w:rPr>
              <w:t xml:space="preserve">Mon </w:t>
            </w:r>
            <w:r w:rsidR="00A25A35">
              <w:rPr>
                <w:b/>
                <w:sz w:val="20"/>
                <w:szCs w:val="20"/>
              </w:rPr>
              <w:t>1</w:t>
            </w:r>
            <w:r w:rsidR="00E054A9">
              <w:rPr>
                <w:b/>
                <w:sz w:val="20"/>
                <w:szCs w:val="20"/>
              </w:rPr>
              <w:t>0</w:t>
            </w:r>
            <w:r w:rsidR="00E14146" w:rsidRPr="00AC38AE">
              <w:rPr>
                <w:b/>
                <w:sz w:val="20"/>
                <w:szCs w:val="20"/>
              </w:rPr>
              <w:t xml:space="preserve"> Nov</w:t>
            </w:r>
          </w:p>
        </w:tc>
      </w:tr>
      <w:tr w:rsidR="00227DAF" w:rsidRPr="003A5B64" w14:paraId="6B061AF2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5229B485" w14:textId="20ACA6B0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Sports Scholarship Assessment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4FF239E" w14:textId="5EE3D947" w:rsidR="00227DAF" w:rsidRPr="00AC38AE" w:rsidRDefault="00485827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 </w:t>
            </w:r>
            <w:r w:rsidR="00A25A35">
              <w:rPr>
                <w:b/>
                <w:sz w:val="20"/>
                <w:szCs w:val="20"/>
              </w:rPr>
              <w:t>1</w:t>
            </w:r>
            <w:r w:rsidR="00E054A9">
              <w:rPr>
                <w:b/>
                <w:sz w:val="20"/>
                <w:szCs w:val="20"/>
              </w:rPr>
              <w:t>0</w:t>
            </w:r>
            <w:r w:rsidR="00227DAF" w:rsidRPr="00AC38AE">
              <w:rPr>
                <w:b/>
                <w:sz w:val="20"/>
                <w:szCs w:val="20"/>
              </w:rPr>
              <w:t xml:space="preserve"> No</w:t>
            </w:r>
            <w:r w:rsidR="00E22824" w:rsidRPr="00AC38AE">
              <w:rPr>
                <w:b/>
                <w:sz w:val="20"/>
                <w:szCs w:val="20"/>
              </w:rPr>
              <w:t>v</w:t>
            </w:r>
          </w:p>
        </w:tc>
      </w:tr>
      <w:tr w:rsidR="00227DAF" w:rsidRPr="003A5B64" w14:paraId="5FD6FE0C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5D2B3CE7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16+ Theatre Studies Assessment</w:t>
            </w:r>
          </w:p>
        </w:tc>
        <w:tc>
          <w:tcPr>
            <w:tcW w:w="2693" w:type="dxa"/>
            <w:vAlign w:val="center"/>
          </w:tcPr>
          <w:p w14:paraId="5ECC549D" w14:textId="015CB5CD" w:rsidR="00227DAF" w:rsidRPr="00AC38AE" w:rsidRDefault="00145B38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</w:t>
            </w:r>
            <w:r w:rsidR="00AC38AE" w:rsidRPr="00AC38AE">
              <w:rPr>
                <w:b/>
                <w:sz w:val="20"/>
                <w:szCs w:val="20"/>
              </w:rPr>
              <w:t xml:space="preserve"> </w:t>
            </w:r>
            <w:r w:rsidR="00A25A35">
              <w:rPr>
                <w:b/>
                <w:sz w:val="20"/>
                <w:szCs w:val="20"/>
              </w:rPr>
              <w:t>1</w:t>
            </w:r>
            <w:r w:rsidR="00E054A9">
              <w:rPr>
                <w:b/>
                <w:sz w:val="20"/>
                <w:szCs w:val="20"/>
              </w:rPr>
              <w:t xml:space="preserve">1 </w:t>
            </w:r>
            <w:r w:rsidR="00227DAF" w:rsidRPr="00AC38AE">
              <w:rPr>
                <w:b/>
                <w:sz w:val="20"/>
                <w:szCs w:val="20"/>
              </w:rPr>
              <w:t>Nov</w:t>
            </w:r>
          </w:p>
        </w:tc>
      </w:tr>
      <w:tr w:rsidR="00227DAF" w:rsidRPr="003A5B64" w14:paraId="10F7F81C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55DD0B98" w14:textId="49F01452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 xml:space="preserve">16+ Scholarship </w:t>
            </w:r>
            <w:r w:rsidR="00A25A35">
              <w:rPr>
                <w:b/>
                <w:sz w:val="20"/>
                <w:szCs w:val="20"/>
              </w:rPr>
              <w:t xml:space="preserve">washup </w:t>
            </w:r>
            <w:r w:rsidRPr="00C9743B">
              <w:rPr>
                <w:b/>
                <w:sz w:val="20"/>
                <w:szCs w:val="20"/>
              </w:rPr>
              <w:t xml:space="preserve">meeting </w:t>
            </w:r>
          </w:p>
        </w:tc>
        <w:tc>
          <w:tcPr>
            <w:tcW w:w="2693" w:type="dxa"/>
            <w:vAlign w:val="center"/>
          </w:tcPr>
          <w:p w14:paraId="1C129C04" w14:textId="7A4717D1" w:rsidR="00227DAF" w:rsidRPr="00AC38AE" w:rsidRDefault="00AC38AE" w:rsidP="00227DAF">
            <w:pPr>
              <w:pStyle w:val="NoSpacing"/>
              <w:rPr>
                <w:b/>
                <w:sz w:val="20"/>
                <w:szCs w:val="20"/>
              </w:rPr>
            </w:pPr>
            <w:r w:rsidRPr="00AC38AE">
              <w:rPr>
                <w:b/>
                <w:sz w:val="20"/>
                <w:szCs w:val="20"/>
              </w:rPr>
              <w:t>Wed 1</w:t>
            </w:r>
            <w:r w:rsidR="00E054A9">
              <w:rPr>
                <w:b/>
                <w:sz w:val="20"/>
                <w:szCs w:val="20"/>
              </w:rPr>
              <w:t>2</w:t>
            </w:r>
            <w:r w:rsidR="00227DAF" w:rsidRPr="00AC38AE">
              <w:rPr>
                <w:b/>
                <w:sz w:val="20"/>
                <w:szCs w:val="20"/>
              </w:rPr>
              <w:t xml:space="preserve"> Nov</w:t>
            </w:r>
          </w:p>
        </w:tc>
      </w:tr>
      <w:tr w:rsidR="00227DAF" w:rsidRPr="003A5B64" w14:paraId="000D75CB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5BC509F1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 xml:space="preserve">Exeat weekend </w:t>
            </w:r>
          </w:p>
        </w:tc>
        <w:tc>
          <w:tcPr>
            <w:tcW w:w="2693" w:type="dxa"/>
            <w:vAlign w:val="center"/>
          </w:tcPr>
          <w:p w14:paraId="311B515F" w14:textId="725E6EF8" w:rsidR="00227DAF" w:rsidRPr="00145B38" w:rsidRDefault="00145B38" w:rsidP="00227DAF">
            <w:pPr>
              <w:pStyle w:val="NoSpacing"/>
              <w:rPr>
                <w:sz w:val="20"/>
                <w:szCs w:val="20"/>
              </w:rPr>
            </w:pPr>
            <w:r w:rsidRPr="00145B38">
              <w:rPr>
                <w:sz w:val="20"/>
                <w:szCs w:val="20"/>
              </w:rPr>
              <w:t>Fri 2</w:t>
            </w:r>
            <w:r w:rsidR="00987895">
              <w:rPr>
                <w:sz w:val="20"/>
                <w:szCs w:val="20"/>
              </w:rPr>
              <w:t>1</w:t>
            </w:r>
            <w:r w:rsidRPr="00145B38">
              <w:rPr>
                <w:sz w:val="20"/>
                <w:szCs w:val="20"/>
              </w:rPr>
              <w:t xml:space="preserve"> – Sun 2</w:t>
            </w:r>
            <w:r w:rsidR="00E054A9">
              <w:rPr>
                <w:sz w:val="20"/>
                <w:szCs w:val="20"/>
              </w:rPr>
              <w:t>3</w:t>
            </w:r>
            <w:r w:rsidR="00227DAF" w:rsidRPr="00145B38">
              <w:rPr>
                <w:sz w:val="20"/>
                <w:szCs w:val="20"/>
              </w:rPr>
              <w:t xml:space="preserve"> Nov</w:t>
            </w:r>
          </w:p>
        </w:tc>
      </w:tr>
      <w:tr w:rsidR="00227DAF" w:rsidRPr="003A5B64" w14:paraId="75C8A3D9" w14:textId="77777777" w:rsidTr="00461A15">
        <w:trPr>
          <w:trHeight w:val="510"/>
        </w:trPr>
        <w:tc>
          <w:tcPr>
            <w:tcW w:w="6091" w:type="dxa"/>
            <w:shd w:val="clear" w:color="auto" w:fill="F7CAAC" w:themeFill="accent2" w:themeFillTint="66"/>
            <w:vAlign w:val="center"/>
          </w:tcPr>
          <w:p w14:paraId="1F6C9CC7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 xml:space="preserve">16+ </w:t>
            </w:r>
            <w:proofErr w:type="gramStart"/>
            <w:r w:rsidRPr="00C9743B">
              <w:rPr>
                <w:b/>
                <w:sz w:val="20"/>
                <w:szCs w:val="20"/>
              </w:rPr>
              <w:t>offers  [</w:t>
            </w:r>
            <w:proofErr w:type="gramEnd"/>
            <w:r w:rsidRPr="00C9743B">
              <w:rPr>
                <w:b/>
                <w:sz w:val="20"/>
                <w:szCs w:val="20"/>
              </w:rPr>
              <w:t>HMC results release – 1 Dec]:</w:t>
            </w:r>
          </w:p>
          <w:p w14:paraId="24C74255" w14:textId="77777777" w:rsidR="00227DAF" w:rsidRPr="00C9743B" w:rsidRDefault="00227DAF" w:rsidP="00227DAF">
            <w:pPr>
              <w:pStyle w:val="NoSpacing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 xml:space="preserve">Letters to parents </w:t>
            </w:r>
          </w:p>
        </w:tc>
        <w:tc>
          <w:tcPr>
            <w:tcW w:w="2693" w:type="dxa"/>
            <w:vAlign w:val="center"/>
          </w:tcPr>
          <w:p w14:paraId="0B48754C" w14:textId="018390FB" w:rsidR="00227DAF" w:rsidRPr="00145B38" w:rsidRDefault="003F6FF3" w:rsidP="00145B38">
            <w:pPr>
              <w:pStyle w:val="NoSpacing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 2</w:t>
            </w:r>
            <w:r w:rsidR="00987895">
              <w:rPr>
                <w:b/>
                <w:sz w:val="20"/>
                <w:szCs w:val="20"/>
              </w:rPr>
              <w:t>8</w:t>
            </w:r>
            <w:r w:rsidR="00145B38" w:rsidRPr="00145B38">
              <w:rPr>
                <w:b/>
                <w:sz w:val="20"/>
                <w:szCs w:val="20"/>
              </w:rPr>
              <w:t xml:space="preserve"> Nov</w:t>
            </w:r>
          </w:p>
        </w:tc>
      </w:tr>
      <w:tr w:rsidR="00227DAF" w:rsidRPr="003A5B64" w14:paraId="125145CC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1AF3D1A2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End of Michaelmas Term</w:t>
            </w:r>
          </w:p>
        </w:tc>
        <w:tc>
          <w:tcPr>
            <w:tcW w:w="2693" w:type="dxa"/>
            <w:vAlign w:val="center"/>
          </w:tcPr>
          <w:p w14:paraId="16BE01A1" w14:textId="373F55AE" w:rsidR="00227DAF" w:rsidRPr="00145B38" w:rsidRDefault="00145B38" w:rsidP="00227DAF">
            <w:pPr>
              <w:pStyle w:val="NoSpacing"/>
              <w:rPr>
                <w:sz w:val="20"/>
                <w:szCs w:val="20"/>
              </w:rPr>
            </w:pPr>
            <w:r w:rsidRPr="00145B38">
              <w:rPr>
                <w:sz w:val="20"/>
                <w:szCs w:val="20"/>
              </w:rPr>
              <w:t xml:space="preserve">Thu </w:t>
            </w:r>
            <w:r w:rsidR="003F6FF3">
              <w:rPr>
                <w:sz w:val="20"/>
                <w:szCs w:val="20"/>
              </w:rPr>
              <w:t>1</w:t>
            </w:r>
            <w:r w:rsidR="00987895">
              <w:rPr>
                <w:sz w:val="20"/>
                <w:szCs w:val="20"/>
              </w:rPr>
              <w:t>1</w:t>
            </w:r>
            <w:r w:rsidR="003F6FF3">
              <w:rPr>
                <w:sz w:val="20"/>
                <w:szCs w:val="20"/>
              </w:rPr>
              <w:t xml:space="preserve"> Dec</w:t>
            </w:r>
          </w:p>
        </w:tc>
      </w:tr>
      <w:tr w:rsidR="00227DAF" w:rsidRPr="003A5B64" w14:paraId="247840CC" w14:textId="77777777" w:rsidTr="00461A15">
        <w:trPr>
          <w:trHeight w:val="71"/>
        </w:trPr>
        <w:tc>
          <w:tcPr>
            <w:tcW w:w="6091" w:type="dxa"/>
            <w:vAlign w:val="center"/>
          </w:tcPr>
          <w:p w14:paraId="52EF6173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47A5769" w14:textId="77777777" w:rsidR="00227DAF" w:rsidRPr="00145B38" w:rsidRDefault="00227DAF" w:rsidP="00227DAF">
            <w:pPr>
              <w:pStyle w:val="NoSpacing"/>
              <w:rPr>
                <w:sz w:val="20"/>
                <w:szCs w:val="20"/>
              </w:rPr>
            </w:pPr>
          </w:p>
        </w:tc>
      </w:tr>
      <w:tr w:rsidR="00227DAF" w:rsidRPr="003A5B64" w14:paraId="5A652B4E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345A89EF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11+ &amp; 13+ Scholarship and Bursary application deadline</w:t>
            </w:r>
          </w:p>
        </w:tc>
        <w:tc>
          <w:tcPr>
            <w:tcW w:w="2693" w:type="dxa"/>
            <w:vAlign w:val="center"/>
          </w:tcPr>
          <w:p w14:paraId="106A55AB" w14:textId="56941F42" w:rsidR="00227DAF" w:rsidRPr="00145B38" w:rsidRDefault="00145B38" w:rsidP="00227DAF">
            <w:pPr>
              <w:pStyle w:val="NoSpacing"/>
              <w:rPr>
                <w:sz w:val="20"/>
                <w:szCs w:val="20"/>
              </w:rPr>
            </w:pPr>
            <w:r w:rsidRPr="00145B38">
              <w:rPr>
                <w:sz w:val="20"/>
                <w:szCs w:val="20"/>
              </w:rPr>
              <w:t xml:space="preserve">Mon </w:t>
            </w:r>
            <w:r w:rsidR="00F2427E">
              <w:rPr>
                <w:sz w:val="20"/>
                <w:szCs w:val="20"/>
              </w:rPr>
              <w:t>5</w:t>
            </w:r>
            <w:r w:rsidR="00227DAF" w:rsidRPr="00145B38">
              <w:rPr>
                <w:sz w:val="20"/>
                <w:szCs w:val="20"/>
              </w:rPr>
              <w:t xml:space="preserve"> Ja</w:t>
            </w:r>
            <w:r w:rsidR="00DF3E1A">
              <w:rPr>
                <w:sz w:val="20"/>
                <w:szCs w:val="20"/>
              </w:rPr>
              <w:t>n</w:t>
            </w:r>
          </w:p>
        </w:tc>
      </w:tr>
      <w:tr w:rsidR="00227DAF" w:rsidRPr="003A5B64" w14:paraId="1862F186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763B334A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INSET and Return of Boarders</w:t>
            </w:r>
          </w:p>
        </w:tc>
        <w:tc>
          <w:tcPr>
            <w:tcW w:w="2693" w:type="dxa"/>
            <w:vAlign w:val="center"/>
          </w:tcPr>
          <w:p w14:paraId="582B838F" w14:textId="70351B36" w:rsidR="00227DAF" w:rsidRPr="00145B38" w:rsidRDefault="00F9686E" w:rsidP="00227D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7</w:t>
            </w:r>
            <w:r w:rsidR="00EC3C2D">
              <w:rPr>
                <w:sz w:val="20"/>
                <w:szCs w:val="20"/>
              </w:rPr>
              <w:t xml:space="preserve"> J</w:t>
            </w:r>
            <w:r w:rsidR="00227DAF" w:rsidRPr="00145B38">
              <w:rPr>
                <w:sz w:val="20"/>
                <w:szCs w:val="20"/>
              </w:rPr>
              <w:t>an</w:t>
            </w:r>
          </w:p>
        </w:tc>
      </w:tr>
      <w:tr w:rsidR="00227DAF" w:rsidRPr="003A5B64" w14:paraId="5F2DB83C" w14:textId="77777777" w:rsidTr="00F02131">
        <w:trPr>
          <w:trHeight w:val="510"/>
        </w:trPr>
        <w:tc>
          <w:tcPr>
            <w:tcW w:w="6091" w:type="dxa"/>
            <w:shd w:val="clear" w:color="auto" w:fill="C5E0B3" w:themeFill="accent6" w:themeFillTint="66"/>
            <w:vAlign w:val="center"/>
          </w:tcPr>
          <w:p w14:paraId="26D85CBA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11+ Entrance and Scholarship Assessment, including Music/Choral and Sport Assessment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556A0424" w14:textId="54442282" w:rsidR="00227DAF" w:rsidRPr="00E8660D" w:rsidRDefault="00227DAF" w:rsidP="00E8660D">
            <w:pPr>
              <w:pStyle w:val="NoSpacing"/>
              <w:rPr>
                <w:b/>
                <w:sz w:val="20"/>
                <w:szCs w:val="20"/>
              </w:rPr>
            </w:pPr>
            <w:r w:rsidRPr="00E8660D">
              <w:rPr>
                <w:b/>
                <w:sz w:val="20"/>
                <w:szCs w:val="20"/>
              </w:rPr>
              <w:t xml:space="preserve">Wed </w:t>
            </w:r>
            <w:r w:rsidR="0028256E">
              <w:rPr>
                <w:b/>
                <w:sz w:val="20"/>
                <w:szCs w:val="20"/>
              </w:rPr>
              <w:t>14</w:t>
            </w:r>
            <w:r w:rsidRPr="00E8660D">
              <w:rPr>
                <w:b/>
                <w:sz w:val="20"/>
                <w:szCs w:val="20"/>
              </w:rPr>
              <w:t xml:space="preserve"> Jan  </w:t>
            </w:r>
          </w:p>
        </w:tc>
      </w:tr>
      <w:tr w:rsidR="00227DAF" w:rsidRPr="003A5B64" w14:paraId="0488312F" w14:textId="77777777" w:rsidTr="00F02131">
        <w:trPr>
          <w:trHeight w:val="510"/>
        </w:trPr>
        <w:tc>
          <w:tcPr>
            <w:tcW w:w="6091" w:type="dxa"/>
            <w:shd w:val="clear" w:color="auto" w:fill="C5E0B3" w:themeFill="accent6" w:themeFillTint="66"/>
            <w:vAlign w:val="center"/>
          </w:tcPr>
          <w:p w14:paraId="63AF6C67" w14:textId="7C9C654B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11+ Academic Scholarship papers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5BDE91B2" w14:textId="1A6909CB" w:rsidR="00227DAF" w:rsidRPr="00E8660D" w:rsidRDefault="00E8660D" w:rsidP="00E8660D">
            <w:pPr>
              <w:pStyle w:val="NoSpacing"/>
              <w:rPr>
                <w:b/>
                <w:sz w:val="20"/>
                <w:szCs w:val="20"/>
              </w:rPr>
            </w:pPr>
            <w:r w:rsidRPr="00E8660D">
              <w:rPr>
                <w:b/>
                <w:sz w:val="20"/>
                <w:szCs w:val="20"/>
              </w:rPr>
              <w:t>Morning of Thu 1</w:t>
            </w:r>
            <w:r w:rsidR="0028256E">
              <w:rPr>
                <w:b/>
                <w:sz w:val="20"/>
                <w:szCs w:val="20"/>
              </w:rPr>
              <w:t>5</w:t>
            </w:r>
            <w:r w:rsidR="00227DAF" w:rsidRPr="00E8660D">
              <w:rPr>
                <w:b/>
                <w:sz w:val="20"/>
                <w:szCs w:val="20"/>
              </w:rPr>
              <w:t xml:space="preserve"> Jan</w:t>
            </w:r>
          </w:p>
        </w:tc>
      </w:tr>
      <w:tr w:rsidR="00227DAF" w:rsidRPr="003A5B64" w14:paraId="4BB49096" w14:textId="77777777" w:rsidTr="00F02131">
        <w:trPr>
          <w:trHeight w:val="510"/>
        </w:trPr>
        <w:tc>
          <w:tcPr>
            <w:tcW w:w="6091" w:type="dxa"/>
            <w:shd w:val="clear" w:color="auto" w:fill="auto"/>
            <w:vAlign w:val="center"/>
          </w:tcPr>
          <w:p w14:paraId="7801C9DC" w14:textId="243341E0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11+ Entrance and Scholarship Decision Meeting</w:t>
            </w:r>
            <w:r>
              <w:rPr>
                <w:b/>
                <w:sz w:val="20"/>
                <w:szCs w:val="20"/>
              </w:rPr>
              <w:t xml:space="preserve"> for </w:t>
            </w:r>
            <w:proofErr w:type="spellStart"/>
            <w:r>
              <w:rPr>
                <w:b/>
                <w:sz w:val="20"/>
                <w:szCs w:val="20"/>
              </w:rPr>
              <w:t>HoDs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7A9E49F" w14:textId="629B8C2A" w:rsidR="00227DAF" w:rsidRPr="00E8660D" w:rsidRDefault="00E8660D" w:rsidP="00E8660D">
            <w:pPr>
              <w:pStyle w:val="NoSpacing"/>
              <w:rPr>
                <w:b/>
                <w:sz w:val="20"/>
                <w:szCs w:val="20"/>
              </w:rPr>
            </w:pPr>
            <w:r w:rsidRPr="00E8660D">
              <w:rPr>
                <w:b/>
                <w:sz w:val="20"/>
                <w:szCs w:val="20"/>
              </w:rPr>
              <w:t xml:space="preserve">Tue </w:t>
            </w:r>
            <w:r w:rsidR="00A67B7C">
              <w:rPr>
                <w:b/>
                <w:sz w:val="20"/>
                <w:szCs w:val="20"/>
              </w:rPr>
              <w:t>2</w:t>
            </w:r>
            <w:r w:rsidR="0028256E">
              <w:rPr>
                <w:b/>
                <w:sz w:val="20"/>
                <w:szCs w:val="20"/>
              </w:rPr>
              <w:t>0</w:t>
            </w:r>
            <w:r w:rsidR="00227DAF" w:rsidRPr="00E8660D">
              <w:rPr>
                <w:b/>
                <w:sz w:val="20"/>
                <w:szCs w:val="20"/>
              </w:rPr>
              <w:t xml:space="preserve"> Jan</w:t>
            </w:r>
          </w:p>
        </w:tc>
      </w:tr>
      <w:tr w:rsidR="00227DAF" w:rsidRPr="003A5B64" w14:paraId="61C7260D" w14:textId="77777777" w:rsidTr="00F02131">
        <w:trPr>
          <w:trHeight w:val="510"/>
        </w:trPr>
        <w:tc>
          <w:tcPr>
            <w:tcW w:w="6091" w:type="dxa"/>
            <w:shd w:val="clear" w:color="auto" w:fill="FFFFFF" w:themeFill="background1"/>
            <w:vAlign w:val="center"/>
          </w:tcPr>
          <w:p w14:paraId="691BA8D3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11+ Scholarship and Bursary meeting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289ACA" w14:textId="043B717E" w:rsidR="00227DAF" w:rsidRPr="00E8660D" w:rsidRDefault="00E8660D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</w:t>
            </w:r>
            <w:r w:rsidRPr="00E8660D">
              <w:rPr>
                <w:b/>
                <w:sz w:val="20"/>
                <w:szCs w:val="20"/>
              </w:rPr>
              <w:t xml:space="preserve"> </w:t>
            </w:r>
            <w:r w:rsidR="00A67B7C">
              <w:rPr>
                <w:b/>
                <w:sz w:val="20"/>
                <w:szCs w:val="20"/>
              </w:rPr>
              <w:t>2</w:t>
            </w:r>
            <w:r w:rsidR="0028256E">
              <w:rPr>
                <w:b/>
                <w:sz w:val="20"/>
                <w:szCs w:val="20"/>
              </w:rPr>
              <w:t>0</w:t>
            </w:r>
            <w:r w:rsidR="00227DAF" w:rsidRPr="00E8660D">
              <w:rPr>
                <w:b/>
                <w:sz w:val="20"/>
                <w:szCs w:val="20"/>
              </w:rPr>
              <w:t xml:space="preserve"> Jan (pm)</w:t>
            </w:r>
          </w:p>
        </w:tc>
      </w:tr>
      <w:tr w:rsidR="00227DAF" w:rsidRPr="003A5B64" w14:paraId="375F3215" w14:textId="77777777" w:rsidTr="00F02131">
        <w:trPr>
          <w:trHeight w:val="510"/>
        </w:trPr>
        <w:tc>
          <w:tcPr>
            <w:tcW w:w="6091" w:type="dxa"/>
            <w:shd w:val="clear" w:color="auto" w:fill="FFFFFF" w:themeFill="background1"/>
            <w:vAlign w:val="center"/>
          </w:tcPr>
          <w:p w14:paraId="300BA56D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11+ Announcement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9D6253B" w14:textId="295EC794" w:rsidR="00227DAF" w:rsidRPr="00E8660D" w:rsidRDefault="00E8660D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</w:t>
            </w:r>
            <w:r w:rsidRPr="00E8660D">
              <w:rPr>
                <w:b/>
                <w:sz w:val="20"/>
                <w:szCs w:val="20"/>
              </w:rPr>
              <w:t xml:space="preserve"> 2</w:t>
            </w:r>
            <w:r w:rsidR="0028256E">
              <w:rPr>
                <w:b/>
                <w:sz w:val="20"/>
                <w:szCs w:val="20"/>
              </w:rPr>
              <w:t>2</w:t>
            </w:r>
            <w:r w:rsidR="00227DAF" w:rsidRPr="00E8660D">
              <w:rPr>
                <w:b/>
                <w:sz w:val="20"/>
                <w:szCs w:val="20"/>
              </w:rPr>
              <w:t xml:space="preserve"> Jan</w:t>
            </w:r>
          </w:p>
        </w:tc>
      </w:tr>
      <w:tr w:rsidR="00227DAF" w:rsidRPr="003A5B64" w14:paraId="02D8E4EC" w14:textId="77777777" w:rsidTr="00461A15">
        <w:trPr>
          <w:trHeight w:val="467"/>
        </w:trPr>
        <w:tc>
          <w:tcPr>
            <w:tcW w:w="6091" w:type="dxa"/>
            <w:shd w:val="clear" w:color="auto" w:fill="auto"/>
            <w:vAlign w:val="center"/>
          </w:tcPr>
          <w:p w14:paraId="4C63FDE3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First and Second Form Exeat</w:t>
            </w:r>
          </w:p>
        </w:tc>
        <w:tc>
          <w:tcPr>
            <w:tcW w:w="2693" w:type="dxa"/>
            <w:vAlign w:val="center"/>
          </w:tcPr>
          <w:p w14:paraId="330FDE88" w14:textId="02B38826" w:rsidR="00227DAF" w:rsidRPr="004C19DB" w:rsidRDefault="00B53394" w:rsidP="00227DAF">
            <w:pPr>
              <w:pStyle w:val="NoSpacing"/>
              <w:rPr>
                <w:sz w:val="20"/>
                <w:szCs w:val="20"/>
              </w:rPr>
            </w:pPr>
            <w:r w:rsidRPr="004C19DB">
              <w:rPr>
                <w:sz w:val="20"/>
                <w:szCs w:val="20"/>
              </w:rPr>
              <w:t>Fri 2</w:t>
            </w:r>
            <w:r w:rsidR="0028256E">
              <w:rPr>
                <w:sz w:val="20"/>
                <w:szCs w:val="20"/>
              </w:rPr>
              <w:t>3</w:t>
            </w:r>
            <w:r w:rsidRPr="004C19DB">
              <w:rPr>
                <w:sz w:val="20"/>
                <w:szCs w:val="20"/>
              </w:rPr>
              <w:t xml:space="preserve"> Jan – Sun 2</w:t>
            </w:r>
            <w:r w:rsidR="00F9686E">
              <w:rPr>
                <w:sz w:val="20"/>
                <w:szCs w:val="20"/>
              </w:rPr>
              <w:t>5</w:t>
            </w:r>
            <w:r w:rsidR="00227DAF" w:rsidRPr="004C19DB">
              <w:rPr>
                <w:sz w:val="20"/>
                <w:szCs w:val="20"/>
              </w:rPr>
              <w:t xml:space="preserve"> Jan</w:t>
            </w:r>
          </w:p>
        </w:tc>
      </w:tr>
      <w:tr w:rsidR="00227DAF" w:rsidRPr="003A5B64" w14:paraId="10EB4AC6" w14:textId="77777777" w:rsidTr="00461A15">
        <w:trPr>
          <w:trHeight w:val="510"/>
        </w:trPr>
        <w:tc>
          <w:tcPr>
            <w:tcW w:w="6091" w:type="dxa"/>
            <w:shd w:val="clear" w:color="auto" w:fill="BDD6EE" w:themeFill="accent1" w:themeFillTint="66"/>
            <w:vAlign w:val="center"/>
          </w:tcPr>
          <w:p w14:paraId="72EBDEEE" w14:textId="77777777" w:rsidR="00227DAF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Academic Scholarship – 2 days of exams</w:t>
            </w:r>
          </w:p>
          <w:p w14:paraId="55D2D938" w14:textId="0C0C9788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4E42EFD" w14:textId="12C8E667" w:rsidR="00227DAF" w:rsidRPr="004C19DB" w:rsidRDefault="00B53394" w:rsidP="00227DAF">
            <w:pPr>
              <w:pStyle w:val="NoSpacing"/>
              <w:rPr>
                <w:b/>
                <w:sz w:val="20"/>
                <w:szCs w:val="20"/>
              </w:rPr>
            </w:pPr>
            <w:r w:rsidRPr="004C19DB">
              <w:rPr>
                <w:b/>
                <w:sz w:val="20"/>
                <w:szCs w:val="20"/>
              </w:rPr>
              <w:t>Tue 2</w:t>
            </w:r>
            <w:r w:rsidR="0028256E">
              <w:rPr>
                <w:b/>
                <w:sz w:val="20"/>
                <w:szCs w:val="20"/>
              </w:rPr>
              <w:t>7</w:t>
            </w:r>
            <w:r w:rsidRPr="004C19DB">
              <w:rPr>
                <w:b/>
                <w:sz w:val="20"/>
                <w:szCs w:val="20"/>
              </w:rPr>
              <w:t xml:space="preserve"> Jan </w:t>
            </w:r>
            <w:r w:rsidR="005542CC">
              <w:rPr>
                <w:b/>
                <w:sz w:val="20"/>
                <w:szCs w:val="20"/>
              </w:rPr>
              <w:t xml:space="preserve">+ </w:t>
            </w:r>
            <w:r w:rsidRPr="004C19DB">
              <w:rPr>
                <w:b/>
                <w:sz w:val="20"/>
                <w:szCs w:val="20"/>
              </w:rPr>
              <w:t>Wed 2</w:t>
            </w:r>
            <w:r w:rsidR="0028256E">
              <w:rPr>
                <w:b/>
                <w:sz w:val="20"/>
                <w:szCs w:val="20"/>
              </w:rPr>
              <w:t>8</w:t>
            </w:r>
            <w:r w:rsidR="00227DAF" w:rsidRPr="004C19DB">
              <w:rPr>
                <w:b/>
                <w:sz w:val="20"/>
                <w:szCs w:val="20"/>
              </w:rPr>
              <w:t xml:space="preserve"> Jan</w:t>
            </w:r>
          </w:p>
        </w:tc>
      </w:tr>
      <w:tr w:rsidR="00227DAF" w:rsidRPr="003A5B64" w14:paraId="33BB3393" w14:textId="77777777" w:rsidTr="00461A15">
        <w:trPr>
          <w:trHeight w:val="510"/>
        </w:trPr>
        <w:tc>
          <w:tcPr>
            <w:tcW w:w="6091" w:type="dxa"/>
            <w:shd w:val="clear" w:color="auto" w:fill="BDD6EE" w:themeFill="accent1" w:themeFillTint="66"/>
            <w:vAlign w:val="center"/>
          </w:tcPr>
          <w:p w14:paraId="0A9F782B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Art Assessment</w:t>
            </w:r>
          </w:p>
          <w:p w14:paraId="6DF2840C" w14:textId="77777777" w:rsidR="00227DAF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Product Design Assessment</w:t>
            </w:r>
          </w:p>
          <w:p w14:paraId="06A15546" w14:textId="77777777" w:rsidR="00227DAF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Drama Assessment</w:t>
            </w:r>
          </w:p>
          <w:p w14:paraId="22D1AD4A" w14:textId="0F150822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Music/Choral Assessment</w:t>
            </w:r>
          </w:p>
        </w:tc>
        <w:tc>
          <w:tcPr>
            <w:tcW w:w="2693" w:type="dxa"/>
            <w:vAlign w:val="center"/>
          </w:tcPr>
          <w:p w14:paraId="60F1B50A" w14:textId="7DA73BB8" w:rsidR="00227DAF" w:rsidRPr="004C19DB" w:rsidRDefault="00F51890" w:rsidP="00227DAF">
            <w:pPr>
              <w:pStyle w:val="NoSpacing"/>
              <w:rPr>
                <w:b/>
                <w:sz w:val="20"/>
                <w:szCs w:val="20"/>
              </w:rPr>
            </w:pPr>
            <w:r w:rsidRPr="004C19DB">
              <w:rPr>
                <w:b/>
                <w:sz w:val="20"/>
                <w:szCs w:val="20"/>
              </w:rPr>
              <w:t xml:space="preserve">Thu </w:t>
            </w:r>
            <w:r w:rsidR="0028256E">
              <w:rPr>
                <w:b/>
                <w:sz w:val="20"/>
                <w:szCs w:val="20"/>
              </w:rPr>
              <w:t>29</w:t>
            </w:r>
            <w:r w:rsidR="00227DAF" w:rsidRPr="004C19DB">
              <w:rPr>
                <w:b/>
                <w:sz w:val="20"/>
                <w:szCs w:val="20"/>
              </w:rPr>
              <w:t xml:space="preserve"> Jan </w:t>
            </w:r>
          </w:p>
        </w:tc>
      </w:tr>
      <w:tr w:rsidR="00227DAF" w:rsidRPr="003A5B64" w14:paraId="7F11DA19" w14:textId="77777777" w:rsidTr="00461A15">
        <w:trPr>
          <w:trHeight w:val="510"/>
        </w:trPr>
        <w:tc>
          <w:tcPr>
            <w:tcW w:w="6091" w:type="dxa"/>
            <w:shd w:val="clear" w:color="auto" w:fill="BDD6EE" w:themeFill="accent1" w:themeFillTint="66"/>
            <w:vAlign w:val="center"/>
          </w:tcPr>
          <w:p w14:paraId="33D56F1A" w14:textId="090DB42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Sport Assessment</w:t>
            </w:r>
            <w:r>
              <w:rPr>
                <w:b/>
                <w:sz w:val="20"/>
                <w:szCs w:val="20"/>
              </w:rPr>
              <w:t xml:space="preserve"> (2F pupils in games teams to be available for this assessment)</w:t>
            </w:r>
          </w:p>
        </w:tc>
        <w:tc>
          <w:tcPr>
            <w:tcW w:w="2693" w:type="dxa"/>
            <w:vAlign w:val="center"/>
          </w:tcPr>
          <w:p w14:paraId="1E13F7B0" w14:textId="1074B4B7" w:rsidR="00227DAF" w:rsidRPr="004C19DB" w:rsidRDefault="005542CC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 </w:t>
            </w:r>
            <w:r w:rsidR="00F9686E">
              <w:rPr>
                <w:b/>
                <w:sz w:val="20"/>
                <w:szCs w:val="20"/>
              </w:rPr>
              <w:t>2 Feb</w:t>
            </w:r>
          </w:p>
        </w:tc>
      </w:tr>
      <w:tr w:rsidR="00227DAF" w:rsidRPr="003A5B64" w14:paraId="56ADB31E" w14:textId="77777777" w:rsidTr="00461A15">
        <w:trPr>
          <w:trHeight w:val="510"/>
        </w:trPr>
        <w:tc>
          <w:tcPr>
            <w:tcW w:w="6091" w:type="dxa"/>
            <w:shd w:val="clear" w:color="auto" w:fill="auto"/>
            <w:vAlign w:val="center"/>
          </w:tcPr>
          <w:p w14:paraId="6AE8F601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lastRenderedPageBreak/>
              <w:t>Governors committee meetings – GEC</w:t>
            </w:r>
          </w:p>
        </w:tc>
        <w:tc>
          <w:tcPr>
            <w:tcW w:w="2693" w:type="dxa"/>
            <w:vAlign w:val="center"/>
          </w:tcPr>
          <w:p w14:paraId="06326733" w14:textId="77777777" w:rsidR="00227DAF" w:rsidRPr="004C19DB" w:rsidRDefault="00227DAF" w:rsidP="00227DAF">
            <w:pPr>
              <w:pStyle w:val="NoSpacing"/>
              <w:rPr>
                <w:sz w:val="20"/>
                <w:szCs w:val="20"/>
              </w:rPr>
            </w:pPr>
          </w:p>
        </w:tc>
      </w:tr>
      <w:tr w:rsidR="00227DAF" w:rsidRPr="003A5B64" w14:paraId="49138F49" w14:textId="77777777" w:rsidTr="00461A15">
        <w:trPr>
          <w:trHeight w:val="510"/>
        </w:trPr>
        <w:tc>
          <w:tcPr>
            <w:tcW w:w="6091" w:type="dxa"/>
            <w:shd w:val="clear" w:color="auto" w:fill="BDD6EE" w:themeFill="accent1" w:themeFillTint="66"/>
            <w:vAlign w:val="center"/>
          </w:tcPr>
          <w:p w14:paraId="60BD6A73" w14:textId="34E5ADC2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Academic Scholarship results (internal deadline)</w:t>
            </w:r>
          </w:p>
        </w:tc>
        <w:tc>
          <w:tcPr>
            <w:tcW w:w="2693" w:type="dxa"/>
            <w:vAlign w:val="center"/>
          </w:tcPr>
          <w:p w14:paraId="528B67A2" w14:textId="5F4CEDB2" w:rsidR="00227DAF" w:rsidRPr="004C19DB" w:rsidRDefault="004C19DB" w:rsidP="00227DAF">
            <w:pPr>
              <w:pStyle w:val="NoSpacing"/>
              <w:rPr>
                <w:b/>
                <w:sz w:val="20"/>
                <w:szCs w:val="20"/>
              </w:rPr>
            </w:pPr>
            <w:r w:rsidRPr="004C19DB">
              <w:rPr>
                <w:b/>
                <w:sz w:val="20"/>
                <w:szCs w:val="20"/>
              </w:rPr>
              <w:t xml:space="preserve">Tue </w:t>
            </w:r>
            <w:r w:rsidR="0028256E">
              <w:rPr>
                <w:b/>
                <w:sz w:val="20"/>
                <w:szCs w:val="20"/>
              </w:rPr>
              <w:t>3</w:t>
            </w:r>
            <w:r w:rsidR="00227DAF" w:rsidRPr="004C19DB">
              <w:rPr>
                <w:b/>
                <w:sz w:val="20"/>
                <w:szCs w:val="20"/>
              </w:rPr>
              <w:t xml:space="preserve"> Feb (12 noon) </w:t>
            </w:r>
          </w:p>
        </w:tc>
      </w:tr>
      <w:tr w:rsidR="00227DAF" w:rsidRPr="003A5B64" w14:paraId="15E347CB" w14:textId="77777777" w:rsidTr="00461A15">
        <w:trPr>
          <w:trHeight w:val="510"/>
        </w:trPr>
        <w:tc>
          <w:tcPr>
            <w:tcW w:w="6091" w:type="dxa"/>
            <w:shd w:val="clear" w:color="auto" w:fill="BDD6EE" w:themeFill="accent1" w:themeFillTint="66"/>
            <w:vAlign w:val="center"/>
          </w:tcPr>
          <w:p w14:paraId="0E6CD0C5" w14:textId="26D65F8B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 xml:space="preserve">13+ Scholarship meeting </w:t>
            </w:r>
          </w:p>
        </w:tc>
        <w:tc>
          <w:tcPr>
            <w:tcW w:w="2693" w:type="dxa"/>
            <w:vAlign w:val="center"/>
          </w:tcPr>
          <w:p w14:paraId="7F91C298" w14:textId="2DEE2913" w:rsidR="00227DAF" w:rsidRPr="004C19DB" w:rsidRDefault="004C19DB" w:rsidP="00227DAF">
            <w:pPr>
              <w:pStyle w:val="NoSpacing"/>
              <w:rPr>
                <w:b/>
                <w:sz w:val="20"/>
                <w:szCs w:val="20"/>
              </w:rPr>
            </w:pPr>
            <w:r w:rsidRPr="004C19DB">
              <w:rPr>
                <w:b/>
                <w:sz w:val="20"/>
                <w:szCs w:val="20"/>
              </w:rPr>
              <w:t xml:space="preserve">Thu </w:t>
            </w:r>
            <w:r w:rsidR="009075E3">
              <w:rPr>
                <w:b/>
                <w:sz w:val="20"/>
                <w:szCs w:val="20"/>
              </w:rPr>
              <w:t>5</w:t>
            </w:r>
            <w:r w:rsidR="00227DAF" w:rsidRPr="004C19DB">
              <w:rPr>
                <w:b/>
                <w:sz w:val="20"/>
                <w:szCs w:val="20"/>
              </w:rPr>
              <w:t xml:space="preserve"> Feb</w:t>
            </w:r>
          </w:p>
        </w:tc>
      </w:tr>
      <w:tr w:rsidR="00227DAF" w:rsidRPr="003A5B64" w14:paraId="631483F1" w14:textId="77777777" w:rsidTr="00461A15">
        <w:trPr>
          <w:trHeight w:val="510"/>
        </w:trPr>
        <w:tc>
          <w:tcPr>
            <w:tcW w:w="6091" w:type="dxa"/>
            <w:shd w:val="clear" w:color="auto" w:fill="auto"/>
            <w:vAlign w:val="center"/>
          </w:tcPr>
          <w:p w14:paraId="4B45F2EA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Governors committee meetings – GFRC</w:t>
            </w:r>
          </w:p>
        </w:tc>
        <w:tc>
          <w:tcPr>
            <w:tcW w:w="2693" w:type="dxa"/>
            <w:vAlign w:val="center"/>
          </w:tcPr>
          <w:p w14:paraId="5584CF60" w14:textId="1ACD582A" w:rsidR="00227DAF" w:rsidRPr="004C19DB" w:rsidRDefault="00227DAF" w:rsidP="00227DAF">
            <w:pPr>
              <w:pStyle w:val="NoSpacing"/>
              <w:rPr>
                <w:sz w:val="20"/>
                <w:szCs w:val="20"/>
              </w:rPr>
            </w:pPr>
          </w:p>
        </w:tc>
      </w:tr>
      <w:tr w:rsidR="00227DAF" w:rsidRPr="00C9743B" w14:paraId="1224998E" w14:textId="77777777" w:rsidTr="00CC2024">
        <w:trPr>
          <w:trHeight w:val="510"/>
        </w:trPr>
        <w:tc>
          <w:tcPr>
            <w:tcW w:w="6091" w:type="dxa"/>
            <w:shd w:val="clear" w:color="auto" w:fill="FFE599" w:themeFill="accent4" w:themeFillTint="66"/>
            <w:vAlign w:val="center"/>
          </w:tcPr>
          <w:p w14:paraId="2597056F" w14:textId="25DDC99B" w:rsidR="00227DAF" w:rsidRPr="00C9743B" w:rsidRDefault="00D97A4A" w:rsidP="00086B2A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13+ </w:t>
            </w:r>
            <w:r w:rsidR="00227DAF" w:rsidRPr="00C9743B">
              <w:rPr>
                <w:b/>
                <w:sz w:val="20"/>
                <w:szCs w:val="20"/>
              </w:rPr>
              <w:t xml:space="preserve">Entrance Assessment Day for </w:t>
            </w:r>
            <w:r w:rsidR="00154100">
              <w:rPr>
                <w:b/>
                <w:sz w:val="20"/>
                <w:szCs w:val="20"/>
              </w:rPr>
              <w:t xml:space="preserve">pupils in </w:t>
            </w:r>
            <w:r w:rsidR="00227DAF" w:rsidRPr="00C9743B">
              <w:rPr>
                <w:b/>
                <w:sz w:val="20"/>
                <w:szCs w:val="20"/>
              </w:rPr>
              <w:t>Year</w:t>
            </w:r>
            <w:r w:rsidR="00227DAF">
              <w:rPr>
                <w:b/>
                <w:sz w:val="20"/>
                <w:szCs w:val="20"/>
              </w:rPr>
              <w:t>s</w:t>
            </w:r>
            <w:r w:rsidR="00227DAF" w:rsidRPr="00C9743B">
              <w:rPr>
                <w:b/>
                <w:sz w:val="20"/>
                <w:szCs w:val="20"/>
              </w:rPr>
              <w:t xml:space="preserve"> </w:t>
            </w:r>
            <w:r w:rsidR="00227DAF">
              <w:rPr>
                <w:b/>
                <w:sz w:val="20"/>
                <w:szCs w:val="20"/>
              </w:rPr>
              <w:t xml:space="preserve">6 &amp; </w:t>
            </w:r>
            <w:r w:rsidR="00227DAF" w:rsidRPr="00C9743B">
              <w:rPr>
                <w:b/>
                <w:sz w:val="20"/>
                <w:szCs w:val="20"/>
              </w:rPr>
              <w:t>7</w:t>
            </w:r>
            <w:r w:rsidR="009B16E9">
              <w:rPr>
                <w:b/>
                <w:sz w:val="20"/>
                <w:szCs w:val="20"/>
              </w:rPr>
              <w:t xml:space="preserve"> </w:t>
            </w:r>
            <w:r w:rsidR="00227DAF" w:rsidRPr="00C974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DB84B11" w14:textId="3FD9C234" w:rsidR="00227DAF" w:rsidRPr="004C19DB" w:rsidRDefault="004C19DB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</w:t>
            </w:r>
            <w:r w:rsidRPr="004C19DB">
              <w:rPr>
                <w:b/>
                <w:sz w:val="20"/>
                <w:szCs w:val="20"/>
              </w:rPr>
              <w:t xml:space="preserve"> </w:t>
            </w:r>
            <w:r w:rsidR="00DE3ECB">
              <w:rPr>
                <w:b/>
                <w:sz w:val="20"/>
                <w:szCs w:val="20"/>
              </w:rPr>
              <w:t>1</w:t>
            </w:r>
            <w:r w:rsidR="009075E3">
              <w:rPr>
                <w:b/>
                <w:sz w:val="20"/>
                <w:szCs w:val="20"/>
              </w:rPr>
              <w:t>0</w:t>
            </w:r>
            <w:r w:rsidR="00227DAF" w:rsidRPr="004C19DB">
              <w:rPr>
                <w:b/>
                <w:sz w:val="20"/>
                <w:szCs w:val="20"/>
              </w:rPr>
              <w:t xml:space="preserve"> Feb</w:t>
            </w:r>
          </w:p>
        </w:tc>
      </w:tr>
      <w:tr w:rsidR="00227DAF" w:rsidRPr="00C9743B" w14:paraId="2423C559" w14:textId="77777777" w:rsidTr="00CC2024">
        <w:trPr>
          <w:trHeight w:val="510"/>
        </w:trPr>
        <w:tc>
          <w:tcPr>
            <w:tcW w:w="6091" w:type="dxa"/>
            <w:shd w:val="clear" w:color="auto" w:fill="BDD6EE" w:themeFill="accent1" w:themeFillTint="66"/>
            <w:vAlign w:val="center"/>
          </w:tcPr>
          <w:p w14:paraId="650DC45A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13+ Scholarship/Bursary decision:</w:t>
            </w:r>
          </w:p>
          <w:p w14:paraId="12A63961" w14:textId="77777777" w:rsidR="00227DAF" w:rsidRDefault="00227DAF" w:rsidP="00227DAF">
            <w:pPr>
              <w:pStyle w:val="NoSpacing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 xml:space="preserve">PS Heads </w:t>
            </w:r>
            <w:proofErr w:type="gramStart"/>
            <w:r>
              <w:rPr>
                <w:b/>
                <w:sz w:val="20"/>
                <w:szCs w:val="20"/>
              </w:rPr>
              <w:t>informed</w:t>
            </w:r>
            <w:proofErr w:type="gramEnd"/>
            <w:r w:rsidRPr="00C9743B">
              <w:rPr>
                <w:b/>
                <w:sz w:val="20"/>
                <w:szCs w:val="20"/>
              </w:rPr>
              <w:t xml:space="preserve"> </w:t>
            </w:r>
          </w:p>
          <w:p w14:paraId="5C32ACED" w14:textId="39C9ED6D" w:rsidR="00227DAF" w:rsidRPr="00C9743B" w:rsidRDefault="00227DAF" w:rsidP="00227DAF">
            <w:pPr>
              <w:pStyle w:val="NoSpacing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Letters</w:t>
            </w:r>
            <w:r>
              <w:rPr>
                <w:b/>
                <w:sz w:val="20"/>
                <w:szCs w:val="20"/>
              </w:rPr>
              <w:t>/Emails</w:t>
            </w:r>
            <w:r w:rsidRPr="00C9743B">
              <w:rPr>
                <w:b/>
                <w:sz w:val="20"/>
                <w:szCs w:val="20"/>
              </w:rPr>
              <w:t xml:space="preserve"> to parents </w:t>
            </w:r>
          </w:p>
        </w:tc>
        <w:tc>
          <w:tcPr>
            <w:tcW w:w="2693" w:type="dxa"/>
            <w:vAlign w:val="center"/>
          </w:tcPr>
          <w:p w14:paraId="6424F8C9" w14:textId="77777777" w:rsidR="00227DAF" w:rsidRPr="004C19D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</w:p>
          <w:p w14:paraId="1F20E015" w14:textId="26B517CA" w:rsidR="00227DAF" w:rsidRPr="004C19DB" w:rsidRDefault="004C19DB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</w:t>
            </w:r>
            <w:r w:rsidRPr="004C19DB">
              <w:rPr>
                <w:b/>
                <w:sz w:val="20"/>
                <w:szCs w:val="20"/>
              </w:rPr>
              <w:t xml:space="preserve"> 1</w:t>
            </w:r>
            <w:r w:rsidR="009075E3">
              <w:rPr>
                <w:b/>
                <w:sz w:val="20"/>
                <w:szCs w:val="20"/>
              </w:rPr>
              <w:t>2</w:t>
            </w:r>
            <w:r w:rsidR="00227DAF" w:rsidRPr="004C19DB">
              <w:rPr>
                <w:b/>
                <w:sz w:val="20"/>
                <w:szCs w:val="20"/>
              </w:rPr>
              <w:t xml:space="preserve"> Feb</w:t>
            </w:r>
          </w:p>
          <w:p w14:paraId="4B415341" w14:textId="1AA70661" w:rsidR="00227DAF" w:rsidRPr="004C19DB" w:rsidRDefault="004C19DB" w:rsidP="00227DAF">
            <w:pPr>
              <w:pStyle w:val="NoSpacing"/>
              <w:rPr>
                <w:b/>
                <w:sz w:val="20"/>
                <w:szCs w:val="20"/>
              </w:rPr>
            </w:pPr>
            <w:r w:rsidRPr="004C19DB">
              <w:rPr>
                <w:b/>
                <w:sz w:val="20"/>
                <w:szCs w:val="20"/>
              </w:rPr>
              <w:t>Fri 1</w:t>
            </w:r>
            <w:r w:rsidR="009075E3">
              <w:rPr>
                <w:b/>
                <w:sz w:val="20"/>
                <w:szCs w:val="20"/>
              </w:rPr>
              <w:t>3</w:t>
            </w:r>
            <w:r w:rsidR="00227DAF" w:rsidRPr="004C19DB">
              <w:rPr>
                <w:b/>
                <w:sz w:val="20"/>
                <w:szCs w:val="20"/>
              </w:rPr>
              <w:t xml:space="preserve"> Feb (11am)</w:t>
            </w:r>
          </w:p>
        </w:tc>
      </w:tr>
      <w:tr w:rsidR="00227DAF" w:rsidRPr="00C9743B" w14:paraId="7F194FFA" w14:textId="77777777" w:rsidTr="00CC2024">
        <w:trPr>
          <w:trHeight w:val="129"/>
        </w:trPr>
        <w:tc>
          <w:tcPr>
            <w:tcW w:w="6091" w:type="dxa"/>
            <w:shd w:val="clear" w:color="auto" w:fill="FFE599" w:themeFill="accent4" w:themeFillTint="66"/>
            <w:vAlign w:val="center"/>
          </w:tcPr>
          <w:p w14:paraId="7A148CE4" w14:textId="4244BE99" w:rsidR="00227DAF" w:rsidRPr="00C9743B" w:rsidRDefault="00154100" w:rsidP="00227D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13+ </w:t>
            </w:r>
            <w:r w:rsidR="00227DAF" w:rsidRPr="00C9743B">
              <w:rPr>
                <w:b/>
                <w:sz w:val="20"/>
                <w:szCs w:val="20"/>
              </w:rPr>
              <w:t xml:space="preserve">Entrance Assessment </w:t>
            </w:r>
            <w:r w:rsidR="00227DAF">
              <w:rPr>
                <w:b/>
                <w:sz w:val="20"/>
                <w:szCs w:val="20"/>
              </w:rPr>
              <w:t xml:space="preserve">Results </w:t>
            </w:r>
            <w:r w:rsidR="00227DAF" w:rsidRPr="00C9743B">
              <w:rPr>
                <w:b/>
                <w:sz w:val="20"/>
                <w:szCs w:val="20"/>
              </w:rPr>
              <w:t>for Year</w:t>
            </w:r>
            <w:r w:rsidR="00227DAF">
              <w:rPr>
                <w:b/>
                <w:sz w:val="20"/>
                <w:szCs w:val="20"/>
              </w:rPr>
              <w:t>s</w:t>
            </w:r>
            <w:r w:rsidR="00227DAF" w:rsidRPr="00C9743B">
              <w:rPr>
                <w:b/>
                <w:sz w:val="20"/>
                <w:szCs w:val="20"/>
              </w:rPr>
              <w:t xml:space="preserve"> </w:t>
            </w:r>
            <w:r w:rsidR="00227DAF">
              <w:rPr>
                <w:b/>
                <w:sz w:val="20"/>
                <w:szCs w:val="20"/>
              </w:rPr>
              <w:t xml:space="preserve">6 &amp; </w:t>
            </w:r>
            <w:r w:rsidR="00227DAF" w:rsidRPr="00C9743B">
              <w:rPr>
                <w:b/>
                <w:sz w:val="20"/>
                <w:szCs w:val="20"/>
              </w:rPr>
              <w:t>7:</w:t>
            </w:r>
          </w:p>
          <w:p w14:paraId="016DF7E6" w14:textId="77777777" w:rsidR="00227DAF" w:rsidRPr="00C9743B" w:rsidRDefault="00227DAF" w:rsidP="00227DAF">
            <w:pPr>
              <w:pStyle w:val="NoSpacing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inform Prep Schools</w:t>
            </w:r>
          </w:p>
          <w:p w14:paraId="72CBE9C6" w14:textId="77777777" w:rsidR="00227DAF" w:rsidRPr="00C9743B" w:rsidRDefault="00227DAF" w:rsidP="00227DAF">
            <w:pPr>
              <w:pStyle w:val="NoSpacing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inform parents</w:t>
            </w:r>
          </w:p>
        </w:tc>
        <w:tc>
          <w:tcPr>
            <w:tcW w:w="2693" w:type="dxa"/>
            <w:vAlign w:val="center"/>
          </w:tcPr>
          <w:p w14:paraId="13D44C1E" w14:textId="38697EEB" w:rsidR="00227DAF" w:rsidRPr="004C19DB" w:rsidRDefault="004C19DB" w:rsidP="00227DAF">
            <w:pPr>
              <w:pStyle w:val="NoSpacing"/>
              <w:rPr>
                <w:b/>
                <w:sz w:val="20"/>
                <w:szCs w:val="20"/>
              </w:rPr>
            </w:pPr>
            <w:r w:rsidRPr="004C19DB">
              <w:rPr>
                <w:b/>
                <w:sz w:val="20"/>
                <w:szCs w:val="20"/>
              </w:rPr>
              <w:t>Tue 2</w:t>
            </w:r>
            <w:r w:rsidR="009075E3">
              <w:rPr>
                <w:b/>
                <w:sz w:val="20"/>
                <w:szCs w:val="20"/>
              </w:rPr>
              <w:t>4</w:t>
            </w:r>
            <w:r w:rsidR="00227DAF" w:rsidRPr="004C19DB">
              <w:rPr>
                <w:b/>
                <w:sz w:val="20"/>
                <w:szCs w:val="20"/>
              </w:rPr>
              <w:t xml:space="preserve"> Feb</w:t>
            </w:r>
          </w:p>
          <w:p w14:paraId="5278CB3A" w14:textId="77777777" w:rsidR="00227DAF" w:rsidRPr="004C19D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27DAF" w:rsidRPr="003A5B64" w14:paraId="6928B734" w14:textId="77777777" w:rsidTr="00461A15">
        <w:trPr>
          <w:trHeight w:val="510"/>
        </w:trPr>
        <w:tc>
          <w:tcPr>
            <w:tcW w:w="6091" w:type="dxa"/>
            <w:shd w:val="clear" w:color="auto" w:fill="auto"/>
            <w:vAlign w:val="center"/>
          </w:tcPr>
          <w:p w14:paraId="24B7D210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Start of Half Term</w:t>
            </w:r>
          </w:p>
        </w:tc>
        <w:tc>
          <w:tcPr>
            <w:tcW w:w="2693" w:type="dxa"/>
            <w:vAlign w:val="center"/>
          </w:tcPr>
          <w:p w14:paraId="3B027AAB" w14:textId="495BCD49" w:rsidR="00227DAF" w:rsidRPr="00243916" w:rsidRDefault="00243916" w:rsidP="00227DAF">
            <w:pPr>
              <w:pStyle w:val="NoSpacing"/>
              <w:rPr>
                <w:sz w:val="20"/>
                <w:szCs w:val="20"/>
              </w:rPr>
            </w:pPr>
            <w:r w:rsidRPr="00243916">
              <w:rPr>
                <w:sz w:val="20"/>
                <w:szCs w:val="20"/>
              </w:rPr>
              <w:t>Fri 1</w:t>
            </w:r>
            <w:r w:rsidR="009075E3">
              <w:rPr>
                <w:sz w:val="20"/>
                <w:szCs w:val="20"/>
              </w:rPr>
              <w:t>3</w:t>
            </w:r>
            <w:r w:rsidR="00227DAF" w:rsidRPr="00243916">
              <w:rPr>
                <w:sz w:val="20"/>
                <w:szCs w:val="20"/>
              </w:rPr>
              <w:t xml:space="preserve"> Feb</w:t>
            </w:r>
          </w:p>
        </w:tc>
      </w:tr>
      <w:tr w:rsidR="00227DAF" w:rsidRPr="003A5B64" w14:paraId="55809F3D" w14:textId="77777777" w:rsidTr="00461A15">
        <w:trPr>
          <w:trHeight w:val="510"/>
        </w:trPr>
        <w:tc>
          <w:tcPr>
            <w:tcW w:w="6091" w:type="dxa"/>
            <w:shd w:val="clear" w:color="auto" w:fill="auto"/>
            <w:vAlign w:val="center"/>
          </w:tcPr>
          <w:p w14:paraId="5A0931DC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End of Half Term</w:t>
            </w:r>
          </w:p>
        </w:tc>
        <w:tc>
          <w:tcPr>
            <w:tcW w:w="2693" w:type="dxa"/>
            <w:vAlign w:val="center"/>
          </w:tcPr>
          <w:p w14:paraId="2DCABB4F" w14:textId="4D644F61" w:rsidR="00227DAF" w:rsidRPr="00243916" w:rsidRDefault="00243916" w:rsidP="00227DAF">
            <w:pPr>
              <w:pStyle w:val="NoSpacing"/>
              <w:rPr>
                <w:sz w:val="20"/>
                <w:szCs w:val="20"/>
              </w:rPr>
            </w:pPr>
            <w:r w:rsidRPr="00243916">
              <w:rPr>
                <w:sz w:val="20"/>
                <w:szCs w:val="20"/>
              </w:rPr>
              <w:t>Sun 2</w:t>
            </w:r>
            <w:r w:rsidR="009075E3">
              <w:rPr>
                <w:sz w:val="20"/>
                <w:szCs w:val="20"/>
              </w:rPr>
              <w:t>2</w:t>
            </w:r>
            <w:r w:rsidR="00227DAF" w:rsidRPr="00243916">
              <w:rPr>
                <w:sz w:val="20"/>
                <w:szCs w:val="20"/>
              </w:rPr>
              <w:t xml:space="preserve"> Feb</w:t>
            </w:r>
          </w:p>
        </w:tc>
      </w:tr>
      <w:tr w:rsidR="00227DAF" w:rsidRPr="003A5B64" w14:paraId="67E0E87B" w14:textId="77777777" w:rsidTr="00461A15">
        <w:trPr>
          <w:trHeight w:val="510"/>
        </w:trPr>
        <w:tc>
          <w:tcPr>
            <w:tcW w:w="6091" w:type="dxa"/>
            <w:shd w:val="clear" w:color="auto" w:fill="auto"/>
            <w:vAlign w:val="center"/>
          </w:tcPr>
          <w:p w14:paraId="4269C352" w14:textId="77777777" w:rsidR="00227DAF" w:rsidRPr="003A5B64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3A5B64">
              <w:rPr>
                <w:b/>
                <w:sz w:val="20"/>
                <w:szCs w:val="20"/>
              </w:rPr>
              <w:t xml:space="preserve">Open </w:t>
            </w:r>
            <w:r>
              <w:rPr>
                <w:b/>
                <w:sz w:val="20"/>
                <w:szCs w:val="20"/>
              </w:rPr>
              <w:t>Morning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770AA9" w14:textId="464000A8" w:rsidR="00227DAF" w:rsidRPr="00243916" w:rsidRDefault="00F84F52" w:rsidP="00227DAF">
            <w:pPr>
              <w:pStyle w:val="NoSpacing"/>
              <w:rPr>
                <w:b/>
                <w:sz w:val="20"/>
                <w:szCs w:val="20"/>
              </w:rPr>
            </w:pPr>
            <w:r w:rsidRPr="00243916">
              <w:rPr>
                <w:b/>
                <w:sz w:val="20"/>
                <w:szCs w:val="20"/>
              </w:rPr>
              <w:t xml:space="preserve">Sat </w:t>
            </w:r>
            <w:r w:rsidR="009075E3">
              <w:rPr>
                <w:b/>
                <w:sz w:val="20"/>
                <w:szCs w:val="20"/>
              </w:rPr>
              <w:t>7</w:t>
            </w:r>
            <w:r w:rsidR="00227DAF" w:rsidRPr="00243916">
              <w:rPr>
                <w:b/>
                <w:sz w:val="20"/>
                <w:szCs w:val="20"/>
              </w:rPr>
              <w:t xml:space="preserve"> Mar </w:t>
            </w:r>
          </w:p>
        </w:tc>
      </w:tr>
      <w:tr w:rsidR="00227DAF" w:rsidRPr="003A5B64" w14:paraId="7561BC1A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3A43B6E3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First and Second Form Exeat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BF423" w14:textId="59534756" w:rsidR="00227DAF" w:rsidRPr="00243916" w:rsidRDefault="00243916" w:rsidP="00227DAF">
            <w:pPr>
              <w:pStyle w:val="NoSpacing"/>
              <w:rPr>
                <w:sz w:val="20"/>
                <w:szCs w:val="20"/>
              </w:rPr>
            </w:pPr>
            <w:r w:rsidRPr="00243916">
              <w:rPr>
                <w:sz w:val="20"/>
                <w:szCs w:val="20"/>
              </w:rPr>
              <w:t>Fri 1</w:t>
            </w:r>
            <w:r w:rsidR="009075E3">
              <w:rPr>
                <w:sz w:val="20"/>
                <w:szCs w:val="20"/>
              </w:rPr>
              <w:t>3</w:t>
            </w:r>
            <w:r w:rsidRPr="00243916">
              <w:rPr>
                <w:sz w:val="20"/>
                <w:szCs w:val="20"/>
              </w:rPr>
              <w:t xml:space="preserve"> – Sun 1</w:t>
            </w:r>
            <w:r w:rsidR="009075E3">
              <w:rPr>
                <w:sz w:val="20"/>
                <w:szCs w:val="20"/>
              </w:rPr>
              <w:t>5</w:t>
            </w:r>
            <w:r w:rsidR="00227DAF" w:rsidRPr="00243916">
              <w:rPr>
                <w:sz w:val="20"/>
                <w:szCs w:val="20"/>
              </w:rPr>
              <w:t xml:space="preserve"> Mar</w:t>
            </w:r>
          </w:p>
        </w:tc>
      </w:tr>
      <w:tr w:rsidR="00227DAF" w:rsidRPr="003A5B64" w14:paraId="58DFC287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550CD368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Governors: Plenary</w:t>
            </w:r>
          </w:p>
        </w:tc>
        <w:tc>
          <w:tcPr>
            <w:tcW w:w="2693" w:type="dxa"/>
            <w:vAlign w:val="center"/>
          </w:tcPr>
          <w:p w14:paraId="68171725" w14:textId="77777777" w:rsidR="00227DAF" w:rsidRPr="00243916" w:rsidRDefault="00227DAF" w:rsidP="00227DAF">
            <w:pPr>
              <w:pStyle w:val="NoSpacing"/>
              <w:rPr>
                <w:sz w:val="20"/>
                <w:szCs w:val="20"/>
              </w:rPr>
            </w:pPr>
          </w:p>
        </w:tc>
      </w:tr>
      <w:tr w:rsidR="00227DAF" w:rsidRPr="003A5B64" w14:paraId="1F0DA317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1B3697F3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End of Lent Term</w:t>
            </w:r>
          </w:p>
        </w:tc>
        <w:tc>
          <w:tcPr>
            <w:tcW w:w="2693" w:type="dxa"/>
            <w:vAlign w:val="center"/>
          </w:tcPr>
          <w:p w14:paraId="18701621" w14:textId="5F1C9E94" w:rsidR="00227DAF" w:rsidRPr="00243916" w:rsidRDefault="00243916" w:rsidP="00227DAF">
            <w:pPr>
              <w:pStyle w:val="NoSpacing"/>
              <w:rPr>
                <w:sz w:val="20"/>
                <w:szCs w:val="20"/>
              </w:rPr>
            </w:pPr>
            <w:r w:rsidRPr="00243916">
              <w:rPr>
                <w:sz w:val="20"/>
                <w:szCs w:val="20"/>
              </w:rPr>
              <w:t xml:space="preserve">Fri </w:t>
            </w:r>
            <w:r w:rsidR="0095483E">
              <w:rPr>
                <w:sz w:val="20"/>
                <w:szCs w:val="20"/>
              </w:rPr>
              <w:t>2</w:t>
            </w:r>
            <w:r w:rsidR="009075E3">
              <w:rPr>
                <w:sz w:val="20"/>
                <w:szCs w:val="20"/>
              </w:rPr>
              <w:t>7</w:t>
            </w:r>
            <w:r w:rsidR="0095483E">
              <w:rPr>
                <w:sz w:val="20"/>
                <w:szCs w:val="20"/>
              </w:rPr>
              <w:t xml:space="preserve"> Mar</w:t>
            </w:r>
          </w:p>
        </w:tc>
      </w:tr>
      <w:tr w:rsidR="004D020E" w:rsidRPr="003A5B64" w14:paraId="14D866DF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1E0556F9" w14:textId="34C8A945" w:rsidR="004D020E" w:rsidRPr="006F3E91" w:rsidRDefault="004D020E" w:rsidP="00227DAF">
            <w:pPr>
              <w:pStyle w:val="NoSpacing"/>
              <w:rPr>
                <w:bCs/>
                <w:sz w:val="20"/>
                <w:szCs w:val="20"/>
              </w:rPr>
            </w:pPr>
            <w:r w:rsidRPr="006F3E91">
              <w:rPr>
                <w:bCs/>
                <w:sz w:val="20"/>
                <w:szCs w:val="20"/>
              </w:rPr>
              <w:t xml:space="preserve">Staff Inset and </w:t>
            </w:r>
            <w:r w:rsidR="006F3E91" w:rsidRPr="006F3E91">
              <w:rPr>
                <w:bCs/>
                <w:sz w:val="20"/>
                <w:szCs w:val="20"/>
              </w:rPr>
              <w:t>Return of Boarders</w:t>
            </w:r>
          </w:p>
        </w:tc>
        <w:tc>
          <w:tcPr>
            <w:tcW w:w="2693" w:type="dxa"/>
            <w:vAlign w:val="center"/>
          </w:tcPr>
          <w:p w14:paraId="4DE63DA9" w14:textId="25667A47" w:rsidR="004D020E" w:rsidRPr="006F3E91" w:rsidRDefault="006F3E91" w:rsidP="00227DAF">
            <w:pPr>
              <w:pStyle w:val="NoSpacing"/>
              <w:rPr>
                <w:bCs/>
                <w:sz w:val="20"/>
                <w:szCs w:val="20"/>
              </w:rPr>
            </w:pPr>
            <w:r w:rsidRPr="006F3E91">
              <w:rPr>
                <w:bCs/>
                <w:sz w:val="20"/>
                <w:szCs w:val="20"/>
              </w:rPr>
              <w:t>Monday 20 Apr</w:t>
            </w:r>
          </w:p>
        </w:tc>
      </w:tr>
      <w:tr w:rsidR="00227DAF" w:rsidRPr="003A5B64" w14:paraId="0598CE51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67124E5B" w14:textId="77777777" w:rsidR="00227DAF" w:rsidRPr="003A5B64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3A5B64">
              <w:rPr>
                <w:b/>
                <w:sz w:val="20"/>
                <w:szCs w:val="20"/>
              </w:rPr>
              <w:t xml:space="preserve">Open </w:t>
            </w:r>
            <w:r>
              <w:rPr>
                <w:b/>
                <w:sz w:val="20"/>
                <w:szCs w:val="20"/>
              </w:rPr>
              <w:t>Morning</w:t>
            </w:r>
          </w:p>
        </w:tc>
        <w:tc>
          <w:tcPr>
            <w:tcW w:w="2693" w:type="dxa"/>
            <w:vAlign w:val="center"/>
          </w:tcPr>
          <w:p w14:paraId="4454D5BF" w14:textId="17D61761" w:rsidR="00227DAF" w:rsidRPr="00006CC0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006CC0">
              <w:rPr>
                <w:b/>
                <w:sz w:val="20"/>
                <w:szCs w:val="20"/>
              </w:rPr>
              <w:t xml:space="preserve">Sat </w:t>
            </w:r>
            <w:r w:rsidR="000E1762">
              <w:rPr>
                <w:b/>
                <w:sz w:val="20"/>
                <w:szCs w:val="20"/>
              </w:rPr>
              <w:t>1</w:t>
            </w:r>
            <w:r w:rsidR="006F3E91">
              <w:rPr>
                <w:b/>
                <w:sz w:val="20"/>
                <w:szCs w:val="20"/>
              </w:rPr>
              <w:t>6</w:t>
            </w:r>
            <w:r w:rsidRPr="00006CC0">
              <w:rPr>
                <w:b/>
                <w:sz w:val="20"/>
                <w:szCs w:val="20"/>
              </w:rPr>
              <w:t xml:space="preserve"> May</w:t>
            </w:r>
          </w:p>
        </w:tc>
      </w:tr>
      <w:tr w:rsidR="00227DAF" w:rsidRPr="003A5B64" w14:paraId="660EFE7E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522FA94E" w14:textId="3180E90F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Half Term</w:t>
            </w:r>
          </w:p>
        </w:tc>
        <w:tc>
          <w:tcPr>
            <w:tcW w:w="2693" w:type="dxa"/>
            <w:vAlign w:val="center"/>
          </w:tcPr>
          <w:p w14:paraId="097EF1CD" w14:textId="4F6E2546" w:rsidR="00227DAF" w:rsidRPr="00006CC0" w:rsidRDefault="000E1762" w:rsidP="00227DA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2</w:t>
            </w:r>
            <w:r w:rsidR="006F3E91">
              <w:rPr>
                <w:sz w:val="20"/>
                <w:szCs w:val="20"/>
              </w:rPr>
              <w:t>2</w:t>
            </w:r>
            <w:r w:rsidR="00742A58" w:rsidRPr="00006CC0">
              <w:rPr>
                <w:sz w:val="20"/>
                <w:szCs w:val="20"/>
              </w:rPr>
              <w:t xml:space="preserve"> May – Sun </w:t>
            </w:r>
            <w:r w:rsidR="006F3E91">
              <w:rPr>
                <w:sz w:val="20"/>
                <w:szCs w:val="20"/>
              </w:rPr>
              <w:t>31 May</w:t>
            </w:r>
          </w:p>
        </w:tc>
      </w:tr>
      <w:tr w:rsidR="00227DAF" w:rsidRPr="003A5B64" w14:paraId="0F4E1F5B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68460A60" w14:textId="77777777" w:rsidR="00227DAF" w:rsidRPr="00C9743B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  <w:r w:rsidRPr="00C9743B">
              <w:rPr>
                <w:b/>
                <w:sz w:val="20"/>
                <w:szCs w:val="20"/>
              </w:rPr>
              <w:t>Welcome lunch</w:t>
            </w:r>
          </w:p>
        </w:tc>
        <w:tc>
          <w:tcPr>
            <w:tcW w:w="2693" w:type="dxa"/>
            <w:vAlign w:val="center"/>
          </w:tcPr>
          <w:p w14:paraId="62090693" w14:textId="29E25B3F" w:rsidR="00227DAF" w:rsidRPr="00006CC0" w:rsidRDefault="00227DAF" w:rsidP="00227DAF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27DAF" w:rsidRPr="003A5B64" w14:paraId="48784695" w14:textId="77777777" w:rsidTr="00461A15">
        <w:trPr>
          <w:trHeight w:val="510"/>
        </w:trPr>
        <w:tc>
          <w:tcPr>
            <w:tcW w:w="6091" w:type="dxa"/>
            <w:vAlign w:val="center"/>
          </w:tcPr>
          <w:p w14:paraId="6F0592A6" w14:textId="77777777" w:rsidR="00227DAF" w:rsidRPr="003A5B64" w:rsidRDefault="00227DAF" w:rsidP="00227DAF">
            <w:pPr>
              <w:pStyle w:val="NoSpacing"/>
              <w:rPr>
                <w:sz w:val="20"/>
                <w:szCs w:val="20"/>
              </w:rPr>
            </w:pPr>
            <w:r w:rsidRPr="003A5B64">
              <w:rPr>
                <w:sz w:val="20"/>
                <w:szCs w:val="20"/>
              </w:rPr>
              <w:t>End of term</w:t>
            </w:r>
          </w:p>
        </w:tc>
        <w:tc>
          <w:tcPr>
            <w:tcW w:w="2693" w:type="dxa"/>
            <w:vAlign w:val="center"/>
          </w:tcPr>
          <w:p w14:paraId="43D7CA4A" w14:textId="35307AC1" w:rsidR="00227DAF" w:rsidRPr="00006CC0" w:rsidRDefault="00742A58" w:rsidP="00227DAF">
            <w:pPr>
              <w:pStyle w:val="NoSpacing"/>
              <w:rPr>
                <w:sz w:val="20"/>
                <w:szCs w:val="20"/>
              </w:rPr>
            </w:pPr>
            <w:r w:rsidRPr="00006CC0">
              <w:rPr>
                <w:sz w:val="20"/>
                <w:szCs w:val="20"/>
              </w:rPr>
              <w:t xml:space="preserve">Fri </w:t>
            </w:r>
            <w:r w:rsidR="0006606B">
              <w:rPr>
                <w:sz w:val="20"/>
                <w:szCs w:val="20"/>
              </w:rPr>
              <w:t>2</w:t>
            </w:r>
            <w:r w:rsidR="006F3E91">
              <w:rPr>
                <w:sz w:val="20"/>
                <w:szCs w:val="20"/>
              </w:rPr>
              <w:t>6</w:t>
            </w:r>
            <w:r w:rsidR="0006606B">
              <w:rPr>
                <w:sz w:val="20"/>
                <w:szCs w:val="20"/>
              </w:rPr>
              <w:t xml:space="preserve"> June</w:t>
            </w:r>
          </w:p>
        </w:tc>
      </w:tr>
    </w:tbl>
    <w:p w14:paraId="4938A9D4" w14:textId="77777777" w:rsidR="007531F5" w:rsidRDefault="007531F5" w:rsidP="00DF7A3A">
      <w:pPr>
        <w:pStyle w:val="NoSpacing"/>
      </w:pPr>
    </w:p>
    <w:sectPr w:rsidR="007531F5" w:rsidSect="00461A15">
      <w:pgSz w:w="11906" w:h="16838" w:code="9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B1D1A"/>
    <w:multiLevelType w:val="hybridMultilevel"/>
    <w:tmpl w:val="9112F488"/>
    <w:lvl w:ilvl="0" w:tplc="22E86204">
      <w:start w:val="201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245E"/>
    <w:multiLevelType w:val="hybridMultilevel"/>
    <w:tmpl w:val="3FB21138"/>
    <w:lvl w:ilvl="0" w:tplc="68D8A0EE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50673"/>
    <w:multiLevelType w:val="hybridMultilevel"/>
    <w:tmpl w:val="E08A906C"/>
    <w:lvl w:ilvl="0" w:tplc="C86211A8">
      <w:start w:val="201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A4191"/>
    <w:multiLevelType w:val="hybridMultilevel"/>
    <w:tmpl w:val="6504D250"/>
    <w:lvl w:ilvl="0" w:tplc="2244ECEA">
      <w:start w:val="2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626C3"/>
    <w:multiLevelType w:val="hybridMultilevel"/>
    <w:tmpl w:val="45AC587A"/>
    <w:lvl w:ilvl="0" w:tplc="C8B43C3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83948">
    <w:abstractNumId w:val="4"/>
  </w:num>
  <w:num w:numId="2" w16cid:durableId="199558398">
    <w:abstractNumId w:val="3"/>
  </w:num>
  <w:num w:numId="3" w16cid:durableId="180825987">
    <w:abstractNumId w:val="1"/>
  </w:num>
  <w:num w:numId="4" w16cid:durableId="851189723">
    <w:abstractNumId w:val="0"/>
  </w:num>
  <w:num w:numId="5" w16cid:durableId="39559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3A"/>
    <w:rsid w:val="00006CC0"/>
    <w:rsid w:val="000267DC"/>
    <w:rsid w:val="00031E7A"/>
    <w:rsid w:val="000419AA"/>
    <w:rsid w:val="00041AA2"/>
    <w:rsid w:val="000442FE"/>
    <w:rsid w:val="000505F0"/>
    <w:rsid w:val="000534F9"/>
    <w:rsid w:val="00063980"/>
    <w:rsid w:val="0006606B"/>
    <w:rsid w:val="00086B2A"/>
    <w:rsid w:val="000C75F4"/>
    <w:rsid w:val="000E1762"/>
    <w:rsid w:val="001123F0"/>
    <w:rsid w:val="001242B6"/>
    <w:rsid w:val="00131904"/>
    <w:rsid w:val="00145B38"/>
    <w:rsid w:val="00154100"/>
    <w:rsid w:val="00167F7E"/>
    <w:rsid w:val="00184BFE"/>
    <w:rsid w:val="00196E83"/>
    <w:rsid w:val="001A2DC8"/>
    <w:rsid w:val="001D7FB5"/>
    <w:rsid w:val="001F4ACD"/>
    <w:rsid w:val="001F4B5B"/>
    <w:rsid w:val="00213B25"/>
    <w:rsid w:val="00227DAF"/>
    <w:rsid w:val="00232310"/>
    <w:rsid w:val="00243916"/>
    <w:rsid w:val="00247598"/>
    <w:rsid w:val="0028086E"/>
    <w:rsid w:val="0028256E"/>
    <w:rsid w:val="00297771"/>
    <w:rsid w:val="002A4CF1"/>
    <w:rsid w:val="002B593C"/>
    <w:rsid w:val="002E3603"/>
    <w:rsid w:val="00305ADE"/>
    <w:rsid w:val="00323B92"/>
    <w:rsid w:val="00326165"/>
    <w:rsid w:val="00351427"/>
    <w:rsid w:val="003530C2"/>
    <w:rsid w:val="00371FA0"/>
    <w:rsid w:val="00372606"/>
    <w:rsid w:val="003759EB"/>
    <w:rsid w:val="003803B9"/>
    <w:rsid w:val="0039023C"/>
    <w:rsid w:val="00390F8C"/>
    <w:rsid w:val="00393CF2"/>
    <w:rsid w:val="003A33B5"/>
    <w:rsid w:val="003A47CE"/>
    <w:rsid w:val="003A5B64"/>
    <w:rsid w:val="003E60A1"/>
    <w:rsid w:val="003F6FF3"/>
    <w:rsid w:val="004134B8"/>
    <w:rsid w:val="00424377"/>
    <w:rsid w:val="00436FBB"/>
    <w:rsid w:val="0045053B"/>
    <w:rsid w:val="00461A15"/>
    <w:rsid w:val="00485827"/>
    <w:rsid w:val="004B73CC"/>
    <w:rsid w:val="004C19DB"/>
    <w:rsid w:val="004D020E"/>
    <w:rsid w:val="004D6C66"/>
    <w:rsid w:val="004F0ECD"/>
    <w:rsid w:val="004F2191"/>
    <w:rsid w:val="004F6153"/>
    <w:rsid w:val="00507CC0"/>
    <w:rsid w:val="0051324C"/>
    <w:rsid w:val="005228F6"/>
    <w:rsid w:val="00524844"/>
    <w:rsid w:val="005376C4"/>
    <w:rsid w:val="005542CC"/>
    <w:rsid w:val="00562395"/>
    <w:rsid w:val="00572D20"/>
    <w:rsid w:val="00580FA1"/>
    <w:rsid w:val="00591045"/>
    <w:rsid w:val="005F0949"/>
    <w:rsid w:val="0060612C"/>
    <w:rsid w:val="00613D4F"/>
    <w:rsid w:val="0063735A"/>
    <w:rsid w:val="00684AA4"/>
    <w:rsid w:val="006852BA"/>
    <w:rsid w:val="006A2EEC"/>
    <w:rsid w:val="006B0356"/>
    <w:rsid w:val="006C66A8"/>
    <w:rsid w:val="006D75BE"/>
    <w:rsid w:val="006E2197"/>
    <w:rsid w:val="006F3E91"/>
    <w:rsid w:val="00701A4F"/>
    <w:rsid w:val="00742A58"/>
    <w:rsid w:val="007531F5"/>
    <w:rsid w:val="007714A4"/>
    <w:rsid w:val="00776DB6"/>
    <w:rsid w:val="00776E34"/>
    <w:rsid w:val="00792272"/>
    <w:rsid w:val="00794020"/>
    <w:rsid w:val="007A0FD5"/>
    <w:rsid w:val="007A7C47"/>
    <w:rsid w:val="007B1E73"/>
    <w:rsid w:val="007B2082"/>
    <w:rsid w:val="007C3A3E"/>
    <w:rsid w:val="007E76A5"/>
    <w:rsid w:val="008160BB"/>
    <w:rsid w:val="008174A5"/>
    <w:rsid w:val="0082072E"/>
    <w:rsid w:val="0082232A"/>
    <w:rsid w:val="008310DD"/>
    <w:rsid w:val="00834745"/>
    <w:rsid w:val="0085241A"/>
    <w:rsid w:val="0087095B"/>
    <w:rsid w:val="00884907"/>
    <w:rsid w:val="008A165C"/>
    <w:rsid w:val="008A2451"/>
    <w:rsid w:val="008A3467"/>
    <w:rsid w:val="008B1428"/>
    <w:rsid w:val="008F5C60"/>
    <w:rsid w:val="008F6613"/>
    <w:rsid w:val="009075E3"/>
    <w:rsid w:val="009243A5"/>
    <w:rsid w:val="00926515"/>
    <w:rsid w:val="00926F07"/>
    <w:rsid w:val="0095483E"/>
    <w:rsid w:val="00987895"/>
    <w:rsid w:val="00993E40"/>
    <w:rsid w:val="009A0432"/>
    <w:rsid w:val="009B16E9"/>
    <w:rsid w:val="009E69DF"/>
    <w:rsid w:val="009F5F3B"/>
    <w:rsid w:val="00A25A35"/>
    <w:rsid w:val="00A67B7C"/>
    <w:rsid w:val="00A74690"/>
    <w:rsid w:val="00AA1001"/>
    <w:rsid w:val="00AA61CD"/>
    <w:rsid w:val="00AC04E4"/>
    <w:rsid w:val="00AC38AE"/>
    <w:rsid w:val="00AD15DA"/>
    <w:rsid w:val="00AD20A7"/>
    <w:rsid w:val="00AD2E32"/>
    <w:rsid w:val="00B13007"/>
    <w:rsid w:val="00B1637A"/>
    <w:rsid w:val="00B203C5"/>
    <w:rsid w:val="00B50BEB"/>
    <w:rsid w:val="00B5116A"/>
    <w:rsid w:val="00B53394"/>
    <w:rsid w:val="00B94274"/>
    <w:rsid w:val="00B97304"/>
    <w:rsid w:val="00BB39EE"/>
    <w:rsid w:val="00BC21EC"/>
    <w:rsid w:val="00BC3728"/>
    <w:rsid w:val="00BD7C4E"/>
    <w:rsid w:val="00BE48E6"/>
    <w:rsid w:val="00C03423"/>
    <w:rsid w:val="00C31023"/>
    <w:rsid w:val="00C32643"/>
    <w:rsid w:val="00C50115"/>
    <w:rsid w:val="00C5116B"/>
    <w:rsid w:val="00C526AE"/>
    <w:rsid w:val="00C548D6"/>
    <w:rsid w:val="00C660EE"/>
    <w:rsid w:val="00C9743B"/>
    <w:rsid w:val="00CD5729"/>
    <w:rsid w:val="00CE26E2"/>
    <w:rsid w:val="00CE46FD"/>
    <w:rsid w:val="00CE6EE9"/>
    <w:rsid w:val="00D125C9"/>
    <w:rsid w:val="00D128F2"/>
    <w:rsid w:val="00D22807"/>
    <w:rsid w:val="00D31DDB"/>
    <w:rsid w:val="00D37DDC"/>
    <w:rsid w:val="00D602EA"/>
    <w:rsid w:val="00D762D8"/>
    <w:rsid w:val="00D97A4A"/>
    <w:rsid w:val="00DC0F4E"/>
    <w:rsid w:val="00DC2AB8"/>
    <w:rsid w:val="00DC5A87"/>
    <w:rsid w:val="00DD12AF"/>
    <w:rsid w:val="00DD2E8E"/>
    <w:rsid w:val="00DE0DEC"/>
    <w:rsid w:val="00DE1FDD"/>
    <w:rsid w:val="00DE3200"/>
    <w:rsid w:val="00DE3ECB"/>
    <w:rsid w:val="00DF3E1A"/>
    <w:rsid w:val="00DF7A3A"/>
    <w:rsid w:val="00E001AD"/>
    <w:rsid w:val="00E0546C"/>
    <w:rsid w:val="00E054A9"/>
    <w:rsid w:val="00E137D3"/>
    <w:rsid w:val="00E14146"/>
    <w:rsid w:val="00E216F1"/>
    <w:rsid w:val="00E22824"/>
    <w:rsid w:val="00E27D01"/>
    <w:rsid w:val="00E50122"/>
    <w:rsid w:val="00E66545"/>
    <w:rsid w:val="00E740B5"/>
    <w:rsid w:val="00E77E7F"/>
    <w:rsid w:val="00E8660D"/>
    <w:rsid w:val="00EA4323"/>
    <w:rsid w:val="00EB57E1"/>
    <w:rsid w:val="00EC3C2D"/>
    <w:rsid w:val="00ED57A5"/>
    <w:rsid w:val="00EE170B"/>
    <w:rsid w:val="00EE22A4"/>
    <w:rsid w:val="00EE3F16"/>
    <w:rsid w:val="00F02131"/>
    <w:rsid w:val="00F13A77"/>
    <w:rsid w:val="00F158FF"/>
    <w:rsid w:val="00F225B6"/>
    <w:rsid w:val="00F2427E"/>
    <w:rsid w:val="00F51890"/>
    <w:rsid w:val="00F64913"/>
    <w:rsid w:val="00F84F52"/>
    <w:rsid w:val="00F91229"/>
    <w:rsid w:val="00F9686E"/>
    <w:rsid w:val="00FF1FC2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A05F"/>
  <w15:chartTrackingRefBased/>
  <w15:docId w15:val="{2433D91C-F770-401D-A9E5-68B4CB0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3A"/>
    <w:pPr>
      <w:spacing w:after="0" w:line="240" w:lineRule="auto"/>
    </w:pPr>
  </w:style>
  <w:style w:type="table" w:styleId="TableGrid">
    <w:name w:val="Table Grid"/>
    <w:basedOn w:val="TableNormal"/>
    <w:uiPriority w:val="39"/>
    <w:rsid w:val="00DF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c3634-d6a5-403d-a955-734e999b7d29" xsi:nil="true"/>
    <lcf76f155ced4ddcb4097134ff3c332f xmlns="d5b1c876-ef5d-451d-a9d3-f497c6c545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94531E2A7904DA77DCB04B2BBF1B1" ma:contentTypeVersion="15" ma:contentTypeDescription="Create a new document." ma:contentTypeScope="" ma:versionID="662da77cbc8c4e1413650a32ffd1808d">
  <xsd:schema xmlns:xsd="http://www.w3.org/2001/XMLSchema" xmlns:xs="http://www.w3.org/2001/XMLSchema" xmlns:p="http://schemas.microsoft.com/office/2006/metadata/properties" xmlns:ns2="d5b1c876-ef5d-451d-a9d3-f497c6c5457e" xmlns:ns3="78ac3634-d6a5-403d-a955-734e999b7d29" targetNamespace="http://schemas.microsoft.com/office/2006/metadata/properties" ma:root="true" ma:fieldsID="3fe1502ec55248dcdd98e96ccf483329" ns2:_="" ns3:_="">
    <xsd:import namespace="d5b1c876-ef5d-451d-a9d3-f497c6c5457e"/>
    <xsd:import namespace="78ac3634-d6a5-403d-a955-734e999b7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c876-ef5d-451d-a9d3-f497c6c54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c73a1a-f4d6-4a1a-9379-9ed254172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3634-d6a5-403d-a955-734e999b7d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7292a1-cec4-42fa-a440-155fa27fec52}" ma:internalName="TaxCatchAll" ma:showField="CatchAllData" ma:web="78ac3634-d6a5-403d-a955-734e999b7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347A4-E772-422B-81EE-FD5574F376E8}">
  <ds:schemaRefs>
    <ds:schemaRef ds:uri="http://schemas.microsoft.com/office/2006/metadata/properties"/>
    <ds:schemaRef ds:uri="http://schemas.microsoft.com/office/infopath/2007/PartnerControls"/>
    <ds:schemaRef ds:uri="78ac3634-d6a5-403d-a955-734e999b7d29"/>
    <ds:schemaRef ds:uri="d5b1c876-ef5d-451d-a9d3-f497c6c5457e"/>
  </ds:schemaRefs>
</ds:datastoreItem>
</file>

<file path=customXml/itemProps2.xml><?xml version="1.0" encoding="utf-8"?>
<ds:datastoreItem xmlns:ds="http://schemas.openxmlformats.org/officeDocument/2006/customXml" ds:itemID="{7A130209-CE67-4C0B-AB83-DE05E9A35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D1FB8-04BF-4693-B260-8A34A7C20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c876-ef5d-451d-a9d3-f497c6c5457e"/>
    <ds:schemaRef ds:uri="78ac3634-d6a5-403d-a955-734e999b7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Bryson</dc:creator>
  <cp:keywords/>
  <dc:description/>
  <cp:lastModifiedBy>Issy Hartnell</cp:lastModifiedBy>
  <cp:revision>15</cp:revision>
  <cp:lastPrinted>2024-03-26T10:50:00Z</cp:lastPrinted>
  <dcterms:created xsi:type="dcterms:W3CDTF">2025-03-12T10:44:00Z</dcterms:created>
  <dcterms:modified xsi:type="dcterms:W3CDTF">2025-03-12T13:39:00Z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0x0101001D794531E2A7904DA77DCB04B2BBF1B1</vt:lpwstr>
  </property>
  <property fmtid="{D5CDD505-2E9C-101B-9397-08002B2CF9AE}" pid="3" name="Order">
    <vt:r8>3699200</vt:r8>
  </property>
  <property fmtid="{D5CDD505-2E9C-101B-9397-08002B2CF9AE}" pid="4" name="MediaServiceImageTags">
    <vt:lpwstr/>
  </property>
</Properties>
</file>